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E665" w14:textId="601B4B98" w:rsidR="002E5284" w:rsidRPr="00000537" w:rsidRDefault="00000537" w:rsidP="59EF898B">
      <w:pPr>
        <w:pStyle w:val="Titel"/>
        <w:rPr>
          <w:sz w:val="36"/>
          <w:szCs w:val="36"/>
        </w:rPr>
      </w:pPr>
      <w:r w:rsidRPr="00000537">
        <w:rPr>
          <w:sz w:val="36"/>
          <w:szCs w:val="36"/>
        </w:rPr>
        <w:t>Transcript van de</w:t>
      </w:r>
      <w:r w:rsidR="0EFABAA4" w:rsidRPr="00000537">
        <w:rPr>
          <w:sz w:val="36"/>
          <w:szCs w:val="36"/>
        </w:rPr>
        <w:t xml:space="preserve"> </w:t>
      </w:r>
      <w:proofErr w:type="spellStart"/>
      <w:r w:rsidR="0EFABAA4" w:rsidRPr="00000537">
        <w:rPr>
          <w:sz w:val="36"/>
          <w:szCs w:val="36"/>
        </w:rPr>
        <w:t>podwalk</w:t>
      </w:r>
      <w:proofErr w:type="spellEnd"/>
      <w:r w:rsidRPr="00000537">
        <w:rPr>
          <w:sz w:val="36"/>
          <w:szCs w:val="36"/>
        </w:rPr>
        <w:t>:</w:t>
      </w:r>
      <w:r w:rsidR="0EFABAA4" w:rsidRPr="00000537">
        <w:rPr>
          <w:sz w:val="36"/>
          <w:szCs w:val="36"/>
        </w:rPr>
        <w:t xml:space="preserve"> </w:t>
      </w:r>
      <w:r w:rsidRPr="00000537">
        <w:rPr>
          <w:sz w:val="36"/>
          <w:szCs w:val="36"/>
        </w:rPr>
        <w:t>‘</w:t>
      </w:r>
      <w:r w:rsidR="0EFABAA4" w:rsidRPr="00000537">
        <w:rPr>
          <w:sz w:val="36"/>
          <w:szCs w:val="36"/>
        </w:rPr>
        <w:t>van Kloostertuin naar buurttuin</w:t>
      </w:r>
      <w:r w:rsidRPr="00000537">
        <w:rPr>
          <w:sz w:val="36"/>
          <w:szCs w:val="36"/>
        </w:rPr>
        <w:t>’</w:t>
      </w:r>
    </w:p>
    <w:p w14:paraId="32FB75CB" w14:textId="7F4EF696" w:rsidR="2FE7035D" w:rsidRDefault="2FE7035D" w:rsidP="2FE7035D">
      <w:pPr>
        <w:jc w:val="both"/>
        <w:rPr>
          <w:rFonts w:ascii="Aptos" w:eastAsia="Aptos" w:hAnsi="Aptos" w:cs="Aptos"/>
          <w:b/>
          <w:bCs/>
          <w:color w:val="000000" w:themeColor="text1"/>
          <w:sz w:val="32"/>
          <w:szCs w:val="32"/>
          <w:u w:val="single"/>
        </w:rPr>
      </w:pPr>
    </w:p>
    <w:p w14:paraId="36CC96C3" w14:textId="61C08BCF" w:rsidR="002708F6" w:rsidRPr="002708F6" w:rsidRDefault="308EA6F6" w:rsidP="002708F6">
      <w:pPr>
        <w:jc w:val="both"/>
        <w:rPr>
          <w:rFonts w:ascii="Aptos" w:eastAsia="Aptos" w:hAnsi="Aptos" w:cs="Aptos"/>
          <w:b/>
          <w:bCs/>
          <w:color w:val="000000" w:themeColor="text1"/>
          <w:sz w:val="32"/>
          <w:szCs w:val="32"/>
          <w:u w:val="single"/>
        </w:rPr>
      </w:pPr>
      <w:r w:rsidRPr="59EF898B">
        <w:rPr>
          <w:rFonts w:ascii="Aptos" w:eastAsia="Aptos" w:hAnsi="Aptos" w:cs="Aptos"/>
          <w:b/>
          <w:bCs/>
          <w:color w:val="000000" w:themeColor="text1"/>
          <w:sz w:val="32"/>
          <w:szCs w:val="32"/>
          <w:u w:val="single"/>
        </w:rPr>
        <w:t xml:space="preserve">Introductie </w:t>
      </w:r>
    </w:p>
    <w:p w14:paraId="21A41177" w14:textId="2F38F2EF" w:rsidR="308EA6F6" w:rsidRPr="008366F0" w:rsidRDefault="308EA6F6" w:rsidP="59EF898B">
      <w:pPr>
        <w:spacing w:before="240" w:after="240"/>
        <w:rPr>
          <w:rFonts w:ascii="Aptos" w:eastAsia="Aptos" w:hAnsi="Aptos" w:cs="Aptos"/>
          <w:color w:val="000000" w:themeColor="text1"/>
        </w:rPr>
      </w:pPr>
      <w:r w:rsidRPr="008366F0">
        <w:rPr>
          <w:rFonts w:ascii="Aptos" w:eastAsia="Aptos" w:hAnsi="Aptos" w:cs="Aptos"/>
          <w:color w:val="000000" w:themeColor="text1"/>
        </w:rPr>
        <w:t xml:space="preserve">Welkom bij deze </w:t>
      </w:r>
      <w:proofErr w:type="spellStart"/>
      <w:r w:rsidRPr="008366F0">
        <w:rPr>
          <w:rFonts w:ascii="Aptos" w:eastAsia="Aptos" w:hAnsi="Aptos" w:cs="Aptos"/>
          <w:color w:val="000000" w:themeColor="text1"/>
        </w:rPr>
        <w:t>podwalk</w:t>
      </w:r>
      <w:proofErr w:type="spellEnd"/>
      <w:r w:rsidRPr="008366F0">
        <w:rPr>
          <w:rFonts w:ascii="Aptos" w:eastAsia="Aptos" w:hAnsi="Aptos" w:cs="Aptos"/>
          <w:color w:val="000000" w:themeColor="text1"/>
        </w:rPr>
        <w:t>, wat leuk dat je luistert!</w:t>
      </w:r>
    </w:p>
    <w:p w14:paraId="0717AC92" w14:textId="73BADCC1" w:rsidR="308EA6F6" w:rsidRPr="008366F0" w:rsidRDefault="308EA6F6" w:rsidP="59EF898B">
      <w:pPr>
        <w:spacing w:before="240" w:after="240"/>
        <w:rPr>
          <w:rFonts w:ascii="Aptos" w:eastAsia="Aptos" w:hAnsi="Aptos" w:cs="Aptos"/>
          <w:color w:val="000000" w:themeColor="text1"/>
        </w:rPr>
      </w:pPr>
      <w:r w:rsidRPr="008366F0">
        <w:rPr>
          <w:rFonts w:ascii="Aptos" w:eastAsia="Aptos" w:hAnsi="Aptos" w:cs="Aptos"/>
          <w:color w:val="000000" w:themeColor="text1"/>
        </w:rPr>
        <w:t>Je staat nu in Park Presikhaaf, een groene plek midden in Arnhem-Noord. Wat je misschien nog niet wist, hier, op deze grond, stond eeuwen geleden een klooster. Het klooster van Bethanië, bewoond door vrouwen die hun leven in dienst stelden van geloof, gemeenschap en zorg voor elkaar.</w:t>
      </w:r>
    </w:p>
    <w:p w14:paraId="18745B78" w14:textId="47AE36A0" w:rsidR="308EA6F6" w:rsidRPr="008366F0" w:rsidRDefault="308EA6F6" w:rsidP="59EF898B">
      <w:pPr>
        <w:spacing w:before="240" w:after="240"/>
        <w:rPr>
          <w:rFonts w:ascii="Aptos" w:eastAsia="Aptos" w:hAnsi="Aptos" w:cs="Aptos"/>
          <w:color w:val="000000" w:themeColor="text1"/>
        </w:rPr>
      </w:pPr>
      <w:r w:rsidRPr="008366F0">
        <w:rPr>
          <w:rFonts w:ascii="Aptos" w:eastAsia="Aptos" w:hAnsi="Aptos" w:cs="Aptos"/>
          <w:color w:val="000000" w:themeColor="text1"/>
        </w:rPr>
        <w:t>Tijdens deze wandeling gaan we samen op ontdekkingstocht. Je hoeft geen historicus te zijn om mee te doen; je hoeft alleen maar te luisteren, rond te kijken en af en toe iets te verbeelden. We nemen je mee terug naar de 14e en 15e eeuw, maar maken onderweg ook steeds de stap naar het heden. Want wat zegt het kloosterleven van toen over hoe wij vandaag samenleven? En hoe zie je sporen van dat verleden nog altijd terug in Presikhaaf?</w:t>
      </w:r>
    </w:p>
    <w:p w14:paraId="2E8216A4" w14:textId="559620A1" w:rsidR="308EA6F6" w:rsidRPr="008366F0" w:rsidRDefault="308EA6F6" w:rsidP="59EF898B">
      <w:pPr>
        <w:spacing w:before="240" w:after="240"/>
        <w:rPr>
          <w:rFonts w:ascii="Aptos" w:eastAsia="Aptos" w:hAnsi="Aptos" w:cs="Aptos"/>
          <w:color w:val="000000" w:themeColor="text1"/>
        </w:rPr>
      </w:pPr>
      <w:r w:rsidRPr="008366F0">
        <w:rPr>
          <w:rFonts w:ascii="Aptos" w:eastAsia="Aptos" w:hAnsi="Aptos" w:cs="Aptos"/>
          <w:color w:val="000000" w:themeColor="text1"/>
        </w:rPr>
        <w:t>De wandeling duurt ongeveer drie kwartier. Onderweg hoor je verhalen over het klooster, de vrouwen die er leefden, en de tuin die een bron van voedsel, zorg en zingeving was. We laten je luisteren naar de geluiden van het klooster, kijken naar wat er nog te zien is, en voelen hoe het verleden en het heden elkaar hier raken.</w:t>
      </w:r>
    </w:p>
    <w:p w14:paraId="5EC85969" w14:textId="6607CBD7" w:rsidR="308EA6F6" w:rsidRPr="008366F0" w:rsidRDefault="308EA6F6" w:rsidP="59EF898B">
      <w:pPr>
        <w:spacing w:before="240" w:after="240"/>
        <w:rPr>
          <w:rFonts w:ascii="Aptos" w:eastAsia="Aptos" w:hAnsi="Aptos" w:cs="Aptos"/>
          <w:color w:val="000000" w:themeColor="text1"/>
        </w:rPr>
      </w:pPr>
      <w:r w:rsidRPr="008366F0">
        <w:rPr>
          <w:rFonts w:ascii="Aptos" w:eastAsia="Aptos" w:hAnsi="Aptos" w:cs="Aptos"/>
          <w:color w:val="000000" w:themeColor="text1"/>
        </w:rPr>
        <w:t>Waarom deze podcast? Omdat geschiedenis niet alleen iets is van boeken of musea, maar ook van plekken waar je zélf kunt staan, ademen en rondlopen. Hier, in dit park, loop je letterlijk over eeuwen geschiedenis heen. De verhalen van Bethanië zijn een spiegel: ze vertellen iets over sociale organisatie, over zorg en spiritualiteit, en over hoe mensen altijd al hebben gezocht naar gemeenschap en betekenis.</w:t>
      </w:r>
    </w:p>
    <w:p w14:paraId="29302B7C" w14:textId="47923225" w:rsidR="308EA6F6" w:rsidRPr="008366F0" w:rsidRDefault="308EA6F6" w:rsidP="59EF898B">
      <w:pPr>
        <w:spacing w:before="240" w:after="240"/>
        <w:rPr>
          <w:rFonts w:ascii="Aptos" w:eastAsia="Aptos" w:hAnsi="Aptos" w:cs="Aptos"/>
          <w:color w:val="000000" w:themeColor="text1"/>
        </w:rPr>
      </w:pPr>
      <w:r w:rsidRPr="008366F0">
        <w:rPr>
          <w:rFonts w:ascii="Aptos" w:eastAsia="Aptos" w:hAnsi="Aptos" w:cs="Aptos"/>
          <w:color w:val="000000" w:themeColor="text1"/>
        </w:rPr>
        <w:t>Dus zet je telefoon op stil, doe je oortjes in, en loop met ons mee.</w:t>
      </w:r>
    </w:p>
    <w:p w14:paraId="327AA0B4" w14:textId="7FA82A9F" w:rsidR="308EA6F6" w:rsidRPr="008366F0" w:rsidRDefault="308EA6F6" w:rsidP="59EF898B">
      <w:pPr>
        <w:spacing w:before="240" w:after="240"/>
        <w:rPr>
          <w:rFonts w:ascii="Aptos" w:eastAsia="Aptos" w:hAnsi="Aptos" w:cs="Aptos"/>
          <w:color w:val="000000" w:themeColor="text1"/>
        </w:rPr>
      </w:pPr>
      <w:r w:rsidRPr="008366F0">
        <w:rPr>
          <w:rFonts w:ascii="Aptos" w:eastAsia="Aptos" w:hAnsi="Aptos" w:cs="Aptos"/>
          <w:color w:val="000000" w:themeColor="text1"/>
        </w:rPr>
        <w:t>We beginnen onze reis in de stilte van het klooster en eindigen in de levendigheid van Presikhaaf, waar die oude verhalen nog steeds doorschemeren in het dagelijks leven van de wijk.</w:t>
      </w:r>
    </w:p>
    <w:p w14:paraId="147C7152" w14:textId="5EDE30D0" w:rsidR="59EF898B" w:rsidRPr="008366F0" w:rsidRDefault="59EF898B" w:rsidP="59EF898B">
      <w:pPr>
        <w:spacing w:before="240" w:after="240"/>
        <w:rPr>
          <w:rFonts w:ascii="Aptos" w:eastAsia="Aptos" w:hAnsi="Aptos" w:cs="Aptos"/>
          <w:color w:val="000000" w:themeColor="text1"/>
        </w:rPr>
      </w:pPr>
    </w:p>
    <w:p w14:paraId="7A3AC2F3" w14:textId="77777777" w:rsidR="00000537" w:rsidRPr="008366F0" w:rsidRDefault="00000537" w:rsidP="59EF898B">
      <w:pPr>
        <w:spacing w:before="240" w:after="240"/>
        <w:rPr>
          <w:rFonts w:ascii="Aptos" w:eastAsia="Aptos" w:hAnsi="Aptos" w:cs="Aptos"/>
          <w:color w:val="000000" w:themeColor="text1"/>
        </w:rPr>
      </w:pPr>
    </w:p>
    <w:p w14:paraId="69A6AEF1" w14:textId="77777777" w:rsidR="00000537" w:rsidRPr="008366F0" w:rsidRDefault="00000537" w:rsidP="59EF898B">
      <w:pPr>
        <w:spacing w:before="240" w:after="240"/>
        <w:rPr>
          <w:rFonts w:ascii="Aptos" w:eastAsia="Aptos" w:hAnsi="Aptos" w:cs="Aptos"/>
          <w:color w:val="000000" w:themeColor="text1"/>
        </w:rPr>
      </w:pPr>
    </w:p>
    <w:p w14:paraId="3BC96C80" w14:textId="77777777" w:rsidR="00000537" w:rsidRDefault="00000537" w:rsidP="59EF898B">
      <w:pPr>
        <w:spacing w:before="240" w:after="240"/>
        <w:rPr>
          <w:rFonts w:ascii="Aptos" w:eastAsia="Aptos" w:hAnsi="Aptos" w:cs="Aptos"/>
          <w:color w:val="000000" w:themeColor="text1"/>
          <w:sz w:val="22"/>
          <w:szCs w:val="22"/>
        </w:rPr>
      </w:pPr>
    </w:p>
    <w:p w14:paraId="47050125" w14:textId="553168E6" w:rsidR="59EF898B" w:rsidRPr="00000537" w:rsidRDefault="36DE6833" w:rsidP="00000537">
      <w:pPr>
        <w:jc w:val="both"/>
        <w:rPr>
          <w:rFonts w:ascii="Aptos" w:eastAsia="Aptos" w:hAnsi="Aptos" w:cs="Aptos"/>
          <w:b/>
          <w:bCs/>
          <w:color w:val="196B24" w:themeColor="accent3"/>
          <w:sz w:val="32"/>
          <w:szCs w:val="32"/>
          <w:u w:val="single"/>
        </w:rPr>
      </w:pPr>
      <w:r w:rsidRPr="5259AF9C">
        <w:rPr>
          <w:rFonts w:ascii="Aptos" w:eastAsia="Aptos" w:hAnsi="Aptos" w:cs="Aptos"/>
          <w:b/>
          <w:bCs/>
          <w:sz w:val="32"/>
          <w:szCs w:val="32"/>
          <w:u w:val="single"/>
        </w:rPr>
        <w:lastRenderedPageBreak/>
        <w:t>Het kloppend hart van Gelre: stad, land en klooster</w:t>
      </w:r>
      <w:r w:rsidR="1B886972" w:rsidRPr="5259AF9C">
        <w:rPr>
          <w:rFonts w:ascii="Aptos" w:eastAsia="Aptos" w:hAnsi="Aptos" w:cs="Aptos"/>
          <w:b/>
          <w:bCs/>
          <w:color w:val="000000" w:themeColor="text1"/>
          <w:sz w:val="32"/>
          <w:szCs w:val="32"/>
          <w:u w:val="single"/>
        </w:rPr>
        <w:t xml:space="preserve"> </w:t>
      </w:r>
    </w:p>
    <w:p w14:paraId="36E77985" w14:textId="30F1108F" w:rsidR="0F6C097D" w:rsidRDefault="0F6C097D" w:rsidP="59EF898B">
      <w:pPr>
        <w:spacing w:before="240" w:after="240"/>
        <w:rPr>
          <w:rFonts w:eastAsiaTheme="minorEastAsia"/>
        </w:rPr>
      </w:pPr>
      <w:r w:rsidRPr="59EF898B">
        <w:rPr>
          <w:rFonts w:eastAsiaTheme="minorEastAsia"/>
        </w:rPr>
        <w:t>Sluit je ogen en stel je voor dat je hier staat, maar dan niet in de 21e eeuw. Geen flats, geen spoorlijnen, geen snelwegen om je heen. Het is midden 15e eeuw. Waar je nu de wijk Presikhaaf ziet, strekten zich toen akkers en weiden uit. Het land was doorsneden door beekjes en paden die boerderijen, dorpen en de stad Arnhem met elkaar verbonden. Het geluid dat je hoort, is het loeien van koeien, het gekraak van karrenwielen, en in de verte misschien het slaan van een klok uit de stad.</w:t>
      </w:r>
    </w:p>
    <w:p w14:paraId="45BF2B1E" w14:textId="2FDB7835" w:rsidR="0F6C097D" w:rsidRDefault="0F6C097D" w:rsidP="59EF898B">
      <w:pPr>
        <w:spacing w:before="240" w:after="240"/>
        <w:rPr>
          <w:rFonts w:eastAsiaTheme="minorEastAsia"/>
        </w:rPr>
      </w:pPr>
      <w:r w:rsidRPr="59EF898B">
        <w:rPr>
          <w:rFonts w:eastAsiaTheme="minorEastAsia"/>
        </w:rPr>
        <w:t xml:space="preserve">We bevinden ons in het hart van het Hertogdom Gelre, in de 14e en 15e eeuw een van de machtigste gewesten van de Lage Landen. Strategisch gelegen langs de grote rivieren </w:t>
      </w:r>
      <w:r w:rsidR="5481A25C" w:rsidRPr="59EF898B">
        <w:rPr>
          <w:rFonts w:eastAsiaTheme="minorEastAsia"/>
        </w:rPr>
        <w:t>(</w:t>
      </w:r>
      <w:r w:rsidRPr="59EF898B">
        <w:rPr>
          <w:rFonts w:eastAsiaTheme="minorEastAsia"/>
        </w:rPr>
        <w:t>Rijn, Waal en IJssel</w:t>
      </w:r>
      <w:r w:rsidR="0EBDAB06" w:rsidRPr="59EF898B">
        <w:rPr>
          <w:rFonts w:eastAsiaTheme="minorEastAsia"/>
        </w:rPr>
        <w:t>)</w:t>
      </w:r>
      <w:r w:rsidRPr="59EF898B">
        <w:rPr>
          <w:rFonts w:eastAsiaTheme="minorEastAsia"/>
        </w:rPr>
        <w:t xml:space="preserve"> lag Gelre voortdurend in conflict en competitie met Brabant, Holland en de Duitse keizers. De ligging was een zegen en een vloek: rivieren maakten handel mogelijk, maar trokken ook vijanden aan.</w:t>
      </w:r>
    </w:p>
    <w:p w14:paraId="506FF2EE" w14:textId="4B56CDD3" w:rsidR="0F6C097D" w:rsidRDefault="0F6C097D" w:rsidP="59EF898B">
      <w:pPr>
        <w:spacing w:before="240" w:after="240"/>
        <w:rPr>
          <w:rFonts w:eastAsiaTheme="minorEastAsia"/>
        </w:rPr>
      </w:pPr>
      <w:r w:rsidRPr="59EF898B">
        <w:rPr>
          <w:rFonts w:eastAsiaTheme="minorEastAsia"/>
        </w:rPr>
        <w:t>Arnhem, vlakbij waar je nu staat, groeide in die tijd van nederzetting uit tot een echte stad. Het kreeg stadsmuren, een marktplaats, een kerk die steeds verder werd uitgebreid. In 1443 werd Arnhem zelfs aangewezen als hoofdstad van het kwartier Veluwe, een van de vier delen waarin het hertogdom was verdeeld. Dat maakte Arnhem tot een belangrijk bestuurlijk centrum. Hier zetelden bestuurders, hier werd recht gesproken, en hier kwamen de verschillende machten samen die Gelre bestuurden.</w:t>
      </w:r>
    </w:p>
    <w:p w14:paraId="7D73E5CB" w14:textId="000A8AA2" w:rsidR="0F6C097D" w:rsidRDefault="0F6C097D" w:rsidP="59EF898B">
      <w:pPr>
        <w:spacing w:before="240" w:after="240"/>
        <w:rPr>
          <w:rFonts w:eastAsiaTheme="minorEastAsia"/>
        </w:rPr>
      </w:pPr>
      <w:r w:rsidRPr="59EF898B">
        <w:rPr>
          <w:rFonts w:eastAsiaTheme="minorEastAsia"/>
        </w:rPr>
        <w:t xml:space="preserve">Die ontwikkeling had directe invloed op de omgeving. Het landgoed waar later Presikhaaf ontstond, lag toen nog buiten de stadsmuren, in het open veld. Juist zulke plekken waren aantrekkelijk voor kloosters en religieuze gemeenschappen: </w:t>
      </w:r>
      <w:proofErr w:type="gramStart"/>
      <w:r w:rsidRPr="59EF898B">
        <w:rPr>
          <w:rFonts w:eastAsiaTheme="minorEastAsia"/>
        </w:rPr>
        <w:t>dichtbij</w:t>
      </w:r>
      <w:proofErr w:type="gramEnd"/>
      <w:r w:rsidRPr="59EF898B">
        <w:rPr>
          <w:rFonts w:eastAsiaTheme="minorEastAsia"/>
        </w:rPr>
        <w:t xml:space="preserve"> de stad, maar niet ín de stad. Hier konden de zusters van Bethanië rust en afzondering vinden, terwijl ze toch deel uitmaakten van een bruisende regio die economisch, politiek en religieus van grote betekenis was.</w:t>
      </w:r>
    </w:p>
    <w:p w14:paraId="6F5FA920" w14:textId="5B3BFD70" w:rsidR="0F6C097D" w:rsidRDefault="0F6C097D" w:rsidP="59EF898B">
      <w:pPr>
        <w:spacing w:before="240" w:after="240"/>
        <w:rPr>
          <w:rFonts w:eastAsiaTheme="minorEastAsia"/>
        </w:rPr>
      </w:pPr>
      <w:r w:rsidRPr="59EF898B">
        <w:rPr>
          <w:rFonts w:eastAsiaTheme="minorEastAsia"/>
        </w:rPr>
        <w:t>Stel je voor hoe het er uit</w:t>
      </w:r>
      <w:r w:rsidR="6DD8A8E3" w:rsidRPr="59EF898B">
        <w:rPr>
          <w:rFonts w:eastAsiaTheme="minorEastAsia"/>
        </w:rPr>
        <w:t xml:space="preserve"> </w:t>
      </w:r>
      <w:r w:rsidRPr="59EF898B">
        <w:rPr>
          <w:rFonts w:eastAsiaTheme="minorEastAsia"/>
        </w:rPr>
        <w:t>zag: smalle zandwegen die vanuit Arnhem naar het noorden en oosten liepen, langs hoeven en stukjes bos. Een landschap dat leefde van landbouw en veeteelt, maar waar je ook reizigers en handelaars kon tegenkomen. Want Arnhem was een knooppunt. De stad lag niet alleen strategisch aan de Rijn, maar ook op de route naar het Duitse achterland en naar andere Gelderse steden als Zutphen en Nijmegen. Wie hier leefde, stond midden in de stromen van handel en politiek van de late middeleeuwen.</w:t>
      </w:r>
    </w:p>
    <w:p w14:paraId="69B686E3" w14:textId="19DDEA1F" w:rsidR="0F6C097D" w:rsidRDefault="0F6C097D" w:rsidP="59EF898B">
      <w:pPr>
        <w:spacing w:before="240" w:after="240"/>
        <w:rPr>
          <w:rFonts w:eastAsiaTheme="minorEastAsia"/>
        </w:rPr>
      </w:pPr>
      <w:r w:rsidRPr="59EF898B">
        <w:rPr>
          <w:rFonts w:eastAsiaTheme="minorEastAsia"/>
        </w:rPr>
        <w:t>De stad zelf veranderde in rap tempo. Er kwamen stadspoorten, gildehuizen en markten waar boeren en burgers samenkwamen. Het stadsbestuur kreeg meer gewicht, en met de benoeming tot hoofdstad van het kwartier Veluwe groeide het prestige. Het moet voor de inwoners van Arnhem</w:t>
      </w:r>
      <w:r w:rsidR="002708F6">
        <w:rPr>
          <w:rFonts w:eastAsiaTheme="minorEastAsia"/>
        </w:rPr>
        <w:t xml:space="preserve">, </w:t>
      </w:r>
      <w:r w:rsidRPr="59EF898B">
        <w:rPr>
          <w:rFonts w:eastAsiaTheme="minorEastAsia"/>
        </w:rPr>
        <w:t xml:space="preserve">die nog niet meer dan een paar duizend mensen telden – </w:t>
      </w:r>
      <w:r w:rsidRPr="59EF898B">
        <w:rPr>
          <w:rFonts w:eastAsiaTheme="minorEastAsia"/>
        </w:rPr>
        <w:lastRenderedPageBreak/>
        <w:t>een wereld van verschil hebben gemaakt: hun stad telde mee in het grote spel van hertogen, edelen en steden.</w:t>
      </w:r>
    </w:p>
    <w:p w14:paraId="7336F155" w14:textId="2EC66B82" w:rsidR="0F6C097D" w:rsidRDefault="0F6C097D" w:rsidP="59EF898B">
      <w:pPr>
        <w:spacing w:before="240" w:after="240"/>
        <w:rPr>
          <w:rFonts w:eastAsiaTheme="minorEastAsia"/>
        </w:rPr>
      </w:pPr>
      <w:r w:rsidRPr="59EF898B">
        <w:rPr>
          <w:rFonts w:eastAsiaTheme="minorEastAsia"/>
        </w:rPr>
        <w:t>En dan, aan de rand van dat stedelijke leven, ontstonden plekken als klooster Bethanië. Terwijl de stad rumoerig werd van handel en politiek, klonk hier het gezang van de zusters. Acht keer per dag riepen de klokken hen bijeen in de kapel. Daar stegen hun stemmen op in gedragen melodieën. Het Gregoriaans van Bethanië vermengde zich met de geluiden van boeren op het land en reizigers op weg naar de stad.</w:t>
      </w:r>
    </w:p>
    <w:p w14:paraId="19D87FA3" w14:textId="692EB12B" w:rsidR="0F6C097D" w:rsidRDefault="0F6C097D" w:rsidP="59EF898B">
      <w:pPr>
        <w:spacing w:before="240" w:after="240"/>
        <w:rPr>
          <w:rFonts w:eastAsiaTheme="minorEastAsia"/>
        </w:rPr>
      </w:pPr>
      <w:r w:rsidRPr="59EF898B">
        <w:rPr>
          <w:rFonts w:eastAsiaTheme="minorEastAsia"/>
        </w:rPr>
        <w:t>Voor een klooster als Bethanië was deze plek ideaal: dicht bij een stad die steeds meer betekenis kreeg, maar toch afgescheiden genoeg om zich te wijden aan gebed, zang en studie. Het klooster vormde een eigen wereld, maar stond tegelijk midden in een dynamische regio</w:t>
      </w:r>
      <w:r w:rsidR="002708F6">
        <w:rPr>
          <w:rFonts w:eastAsiaTheme="minorEastAsia"/>
        </w:rPr>
        <w:t xml:space="preserve">, </w:t>
      </w:r>
      <w:r w:rsidRPr="59EF898B">
        <w:rPr>
          <w:rFonts w:eastAsiaTheme="minorEastAsia"/>
        </w:rPr>
        <w:t>een gebied dat in de 15e eeuw in cultureel, economisch en religieus opzicht tot de kern van de Lage Landen behoorde.</w:t>
      </w:r>
    </w:p>
    <w:p w14:paraId="51B526EF" w14:textId="705DC033" w:rsidR="59EF898B" w:rsidRDefault="59EF898B" w:rsidP="59EF898B">
      <w:pPr>
        <w:spacing w:before="240" w:after="240"/>
        <w:jc w:val="both"/>
        <w:rPr>
          <w:rFonts w:ascii="Aptos" w:eastAsia="Aptos" w:hAnsi="Aptos" w:cs="Aptos"/>
          <w:sz w:val="32"/>
          <w:szCs w:val="32"/>
        </w:rPr>
      </w:pPr>
    </w:p>
    <w:p w14:paraId="2E1E4E81" w14:textId="77777777" w:rsidR="00000537" w:rsidRDefault="00000537" w:rsidP="59EF898B">
      <w:pPr>
        <w:spacing w:before="240" w:after="240"/>
        <w:jc w:val="both"/>
        <w:rPr>
          <w:rFonts w:ascii="Aptos" w:eastAsia="Aptos" w:hAnsi="Aptos" w:cs="Aptos"/>
          <w:sz w:val="32"/>
          <w:szCs w:val="32"/>
        </w:rPr>
      </w:pPr>
    </w:p>
    <w:p w14:paraId="50266AA5" w14:textId="395430EF" w:rsidR="59EF898B" w:rsidRPr="00000537" w:rsidRDefault="308EA6F6" w:rsidP="00000537">
      <w:pPr>
        <w:jc w:val="both"/>
        <w:rPr>
          <w:rFonts w:ascii="Aptos" w:eastAsia="Aptos" w:hAnsi="Aptos" w:cs="Aptos"/>
          <w:b/>
          <w:bCs/>
          <w:color w:val="000000" w:themeColor="text1"/>
          <w:sz w:val="32"/>
          <w:szCs w:val="32"/>
          <w:u w:val="single"/>
        </w:rPr>
      </w:pPr>
      <w:r w:rsidRPr="59EF898B">
        <w:rPr>
          <w:rFonts w:ascii="Aptos" w:eastAsia="Aptos" w:hAnsi="Aptos" w:cs="Aptos"/>
          <w:b/>
          <w:bCs/>
          <w:color w:val="000000" w:themeColor="text1"/>
          <w:sz w:val="32"/>
          <w:szCs w:val="32"/>
          <w:u w:val="single"/>
        </w:rPr>
        <w:t xml:space="preserve">De klank van het klooster </w:t>
      </w:r>
    </w:p>
    <w:p w14:paraId="29FB296C" w14:textId="5267177A" w:rsidR="3520AB6A" w:rsidRPr="008366F0" w:rsidRDefault="3520AB6A" w:rsidP="59EF898B">
      <w:pPr>
        <w:spacing w:before="240" w:after="240"/>
        <w:rPr>
          <w:sz w:val="28"/>
          <w:szCs w:val="28"/>
        </w:rPr>
      </w:pPr>
      <w:r w:rsidRPr="008366F0">
        <w:rPr>
          <w:rFonts w:ascii="Aptos" w:eastAsia="Aptos" w:hAnsi="Aptos" w:cs="Aptos"/>
        </w:rPr>
        <w:t>We verplaatsen ons nu naar het religieuze leven van de vijftiende eeuw. Het is de tijd van de Moderne Devotie, een vernieuwingsbeweging die rond 1370 begon in Deventer met de prediker Geert Grote. Hij riep mensen op om terug te keren naar een eenvoudig, persoonlijk geloof. Geen overdaad, geen pracht en praal, maar innerlijke toewijding, discipline en een leven naar het voorbeeld van Christus.</w:t>
      </w:r>
    </w:p>
    <w:p w14:paraId="7F70DC16" w14:textId="5296FC07" w:rsidR="3520AB6A" w:rsidRPr="008366F0" w:rsidRDefault="3520AB6A" w:rsidP="59EF898B">
      <w:pPr>
        <w:spacing w:before="240" w:after="240"/>
        <w:rPr>
          <w:sz w:val="28"/>
          <w:szCs w:val="28"/>
        </w:rPr>
      </w:pPr>
      <w:r w:rsidRPr="008366F0">
        <w:rPr>
          <w:rFonts w:ascii="Aptos" w:eastAsia="Aptos" w:hAnsi="Aptos" w:cs="Aptos"/>
        </w:rPr>
        <w:t>Die boodschap sloeg aan. Door de hele regio verspreidden zich huizen van de Broeders en Zusters van het Gemene Leven</w:t>
      </w:r>
      <w:r w:rsidR="00E61481" w:rsidRPr="008366F0">
        <w:rPr>
          <w:rFonts w:ascii="Aptos" w:eastAsia="Aptos" w:hAnsi="Aptos" w:cs="Aptos"/>
        </w:rPr>
        <w:t>.</w:t>
      </w:r>
      <w:r w:rsidRPr="008366F0">
        <w:rPr>
          <w:rFonts w:ascii="Aptos" w:eastAsia="Aptos" w:hAnsi="Aptos" w:cs="Aptos"/>
        </w:rPr>
        <w:t xml:space="preserve"> Ook vrouwen kregen in deze beweging een nieuwe plaats: zij konden samenleven, leren en werken in een gemeenschap die niet draaide om huwelijk of gezin, maar om geloof en geestelijke groei.</w:t>
      </w:r>
    </w:p>
    <w:p w14:paraId="3DDAC07F" w14:textId="76848711" w:rsidR="3520AB6A" w:rsidRPr="008366F0" w:rsidRDefault="3520AB6A" w:rsidP="59EF898B">
      <w:pPr>
        <w:spacing w:before="240" w:after="240"/>
        <w:rPr>
          <w:sz w:val="28"/>
          <w:szCs w:val="28"/>
        </w:rPr>
      </w:pPr>
      <w:r w:rsidRPr="008366F0">
        <w:rPr>
          <w:rFonts w:ascii="Aptos" w:eastAsia="Aptos" w:hAnsi="Aptos" w:cs="Aptos"/>
        </w:rPr>
        <w:t xml:space="preserve">En dat maakt deze beweging uniek. In een tijd waarin vrouwen vaak weinig zelfstandige ruimte hadden, bood de Moderne Devotie </w:t>
      </w:r>
      <w:proofErr w:type="gramStart"/>
      <w:r w:rsidRPr="008366F0">
        <w:rPr>
          <w:rFonts w:ascii="Aptos" w:eastAsia="Aptos" w:hAnsi="Aptos" w:cs="Aptos"/>
        </w:rPr>
        <w:t>hen</w:t>
      </w:r>
      <w:proofErr w:type="gramEnd"/>
      <w:r w:rsidRPr="008366F0">
        <w:rPr>
          <w:rFonts w:ascii="Aptos" w:eastAsia="Aptos" w:hAnsi="Aptos" w:cs="Aptos"/>
        </w:rPr>
        <w:t xml:space="preserve"> iets uitzonderlijks: een plek waar ze hun talenten konden inzetten, waar studie en schrijven mogelijk waren, en waar ze een volwaardig spiritueel leven konden leiden. Het vrouwenklooster Bethanië, hier net buiten Arnhem, is daar een prachtig voorbeeld van.</w:t>
      </w:r>
    </w:p>
    <w:p w14:paraId="3E9C7DBA" w14:textId="7AE5EAB4" w:rsidR="3520AB6A" w:rsidRPr="008366F0" w:rsidRDefault="3520AB6A" w:rsidP="59EF898B">
      <w:pPr>
        <w:spacing w:before="240" w:after="240"/>
        <w:rPr>
          <w:sz w:val="28"/>
          <w:szCs w:val="28"/>
        </w:rPr>
      </w:pPr>
      <w:r w:rsidRPr="008366F0">
        <w:rPr>
          <w:rFonts w:ascii="Aptos" w:eastAsia="Aptos" w:hAnsi="Aptos" w:cs="Aptos"/>
        </w:rPr>
        <w:t>Stel je de zusters voor, die hun dagen doorbrachten volgens een vast ritme van gebed, zang, studie en werk. Acht keer per dag klonk de klok, die hen riep naar de kapel. Daar zongen ze de getijden in lange, gedragen melodieën. Het Gregoriaans vulde de ruimte, golfde over de kloostermuren en was soms tot ver in de omgeving te horen.</w:t>
      </w:r>
    </w:p>
    <w:p w14:paraId="752C7B65" w14:textId="543697CD" w:rsidR="3520AB6A" w:rsidRPr="008366F0" w:rsidRDefault="3520AB6A" w:rsidP="59EF898B">
      <w:pPr>
        <w:spacing w:before="240" w:after="240"/>
        <w:rPr>
          <w:sz w:val="28"/>
          <w:szCs w:val="28"/>
        </w:rPr>
      </w:pPr>
      <w:r w:rsidRPr="008366F0">
        <w:rPr>
          <w:rFonts w:ascii="Aptos" w:eastAsia="Aptos" w:hAnsi="Aptos" w:cs="Aptos"/>
        </w:rPr>
        <w:lastRenderedPageBreak/>
        <w:t>Voor de zusters was dat zingen niet zomaar muziek. Het was gebed, een manier om samen te ademen en één stem te vormen. Muziekhistorici noemen het wel een “gemeenschap in adem”: elke stem onderdeel van een groter geheel. Het gaf ritme, samenhang en betekenis aan hun leven.</w:t>
      </w:r>
    </w:p>
    <w:p w14:paraId="60EAC10E" w14:textId="4B559382" w:rsidR="3520AB6A" w:rsidRPr="008366F0" w:rsidRDefault="3520AB6A" w:rsidP="59EF898B">
      <w:pPr>
        <w:spacing w:before="240" w:after="240"/>
        <w:rPr>
          <w:rFonts w:ascii="Aptos" w:eastAsia="Aptos" w:hAnsi="Aptos" w:cs="Aptos"/>
        </w:rPr>
      </w:pPr>
      <w:r w:rsidRPr="008366F0">
        <w:rPr>
          <w:rFonts w:ascii="Aptos" w:eastAsia="Aptos" w:hAnsi="Aptos" w:cs="Aptos"/>
        </w:rPr>
        <w:t xml:space="preserve">Bethanië was ook uniek omdat het méér was dan een plaats van gebed. Het was een plek van leren en scheppen. In het scriptorium, de schrijfkamer, werkten nonnen aan gebedenboeken en </w:t>
      </w:r>
      <w:r w:rsidR="51A5BBA0" w:rsidRPr="008366F0">
        <w:rPr>
          <w:rFonts w:ascii="Aptos" w:eastAsia="Aptos" w:hAnsi="Aptos" w:cs="Aptos"/>
        </w:rPr>
        <w:t>g</w:t>
      </w:r>
      <w:r w:rsidRPr="008366F0">
        <w:rPr>
          <w:rFonts w:ascii="Aptos" w:eastAsia="Aptos" w:hAnsi="Aptos" w:cs="Aptos"/>
        </w:rPr>
        <w:t>e</w:t>
      </w:r>
      <w:r w:rsidR="51A5BBA0" w:rsidRPr="008366F0">
        <w:rPr>
          <w:rFonts w:ascii="Aptos" w:eastAsia="Aptos" w:hAnsi="Aptos" w:cs="Aptos"/>
        </w:rPr>
        <w:t>schiedenisverhalen</w:t>
      </w:r>
      <w:r w:rsidRPr="008366F0">
        <w:rPr>
          <w:rFonts w:ascii="Aptos" w:eastAsia="Aptos" w:hAnsi="Aptos" w:cs="Aptos"/>
        </w:rPr>
        <w:t>. In 1469 schreef Margariet Block, een zuster van Bethanië, een prachtig geïllustreerd getijdenboek. Haar werk laat zien dat de vrouwen hier niet alleen baden, maar ook cultureel en intellectueel een stempel drukten.</w:t>
      </w:r>
    </w:p>
    <w:p w14:paraId="3BD0DB6E" w14:textId="7D8EE6F9" w:rsidR="3520AB6A" w:rsidRPr="008366F0" w:rsidRDefault="3520AB6A" w:rsidP="59EF898B">
      <w:pPr>
        <w:spacing w:before="240" w:after="240"/>
        <w:rPr>
          <w:sz w:val="28"/>
          <w:szCs w:val="28"/>
        </w:rPr>
      </w:pPr>
      <w:r w:rsidRPr="008366F0">
        <w:rPr>
          <w:rFonts w:ascii="Aptos" w:eastAsia="Aptos" w:hAnsi="Aptos" w:cs="Aptos"/>
        </w:rPr>
        <w:t>Daarnaast speelde het klooster een rol in de zorg voor zieken en in het bewaren van relieken. Er bestond zelfs een mirakelboek, waarin verhalen werden verzameld van genezingen en wonderen die aan Bethanië werden toegekend. Zo werd het klooster een plaats van hoop en inspiratie, ook voor de mensen buiten de muren.</w:t>
      </w:r>
    </w:p>
    <w:p w14:paraId="07DE1A51" w14:textId="6DC64CEE" w:rsidR="3520AB6A" w:rsidRPr="008366F0" w:rsidRDefault="3520AB6A" w:rsidP="59EF898B">
      <w:pPr>
        <w:spacing w:before="240" w:after="240"/>
        <w:rPr>
          <w:sz w:val="28"/>
          <w:szCs w:val="28"/>
        </w:rPr>
      </w:pPr>
      <w:r w:rsidRPr="008366F0">
        <w:rPr>
          <w:rFonts w:ascii="Aptos" w:eastAsia="Aptos" w:hAnsi="Aptos" w:cs="Aptos"/>
        </w:rPr>
        <w:t>Het bijzondere van Bethanië is dus dat het twee werelden met elkaar verbond: stilte en afzondering binnen de kloostermuren, en tegelijk een levendige wisselwerking met de samenleving om hen heen. Voor vrouwen bood dit klooster een vrijheid en betekenis die elders nauwelijks denkbaar was. Hier konden zij een stem laten horen, letterlijk in hun zang, en figuurlijk in hun geschriften en hun plaats in de gemeenschap.</w:t>
      </w:r>
    </w:p>
    <w:p w14:paraId="1A843846" w14:textId="5BC0AA97" w:rsidR="3520AB6A" w:rsidRPr="008366F0" w:rsidRDefault="3520AB6A" w:rsidP="59EF898B">
      <w:pPr>
        <w:spacing w:before="240" w:after="240"/>
        <w:rPr>
          <w:sz w:val="28"/>
          <w:szCs w:val="28"/>
        </w:rPr>
      </w:pPr>
      <w:r w:rsidRPr="008366F0">
        <w:rPr>
          <w:rFonts w:ascii="Aptos" w:eastAsia="Aptos" w:hAnsi="Aptos" w:cs="Aptos"/>
        </w:rPr>
        <w:t>Sluit nog één keer je ogen en probeer je voor te stellen hoe het moet hebben geklonken, hier in Presikhaaf, zo’n vijfhonderd jaar geleden: de klok die luidde over de velden, en daarachter de stemmen van tientallen vrouwen die samen de psalmen zongen. Het was niet alleen muziek. Het was een manier van leven, een manier van samenleven.</w:t>
      </w:r>
    </w:p>
    <w:p w14:paraId="2C76171A" w14:textId="1FBCEE87" w:rsidR="59EF898B" w:rsidRPr="008366F0" w:rsidRDefault="59EF898B" w:rsidP="59EF898B">
      <w:pPr>
        <w:spacing w:before="240" w:after="240"/>
        <w:rPr>
          <w:rFonts w:ascii="Aptos" w:eastAsia="Aptos" w:hAnsi="Aptos" w:cs="Aptos"/>
        </w:rPr>
      </w:pPr>
    </w:p>
    <w:p w14:paraId="046F2490" w14:textId="768C1E0F" w:rsidR="59EF898B" w:rsidRDefault="59EF898B" w:rsidP="59EF898B">
      <w:pPr>
        <w:spacing w:before="240" w:after="240"/>
        <w:rPr>
          <w:rFonts w:ascii="Aptos" w:eastAsia="Aptos" w:hAnsi="Aptos" w:cs="Aptos"/>
          <w:sz w:val="22"/>
          <w:szCs w:val="22"/>
        </w:rPr>
      </w:pPr>
    </w:p>
    <w:p w14:paraId="79C8408F" w14:textId="77777777" w:rsidR="00000537" w:rsidRDefault="00000537" w:rsidP="59EF898B">
      <w:pPr>
        <w:spacing w:before="240" w:after="240"/>
        <w:rPr>
          <w:rFonts w:ascii="Aptos" w:eastAsia="Aptos" w:hAnsi="Aptos" w:cs="Aptos"/>
          <w:sz w:val="22"/>
          <w:szCs w:val="22"/>
        </w:rPr>
      </w:pPr>
    </w:p>
    <w:p w14:paraId="063B38BB" w14:textId="355E9CF1" w:rsidR="59EF898B" w:rsidRDefault="59EF898B" w:rsidP="59EF898B">
      <w:pPr>
        <w:spacing w:before="240" w:after="240"/>
        <w:rPr>
          <w:rFonts w:ascii="Aptos" w:eastAsia="Aptos" w:hAnsi="Aptos" w:cs="Aptos"/>
          <w:sz w:val="22"/>
          <w:szCs w:val="22"/>
        </w:rPr>
      </w:pPr>
    </w:p>
    <w:p w14:paraId="55C115CE" w14:textId="77777777" w:rsidR="00E61481" w:rsidRDefault="00E61481" w:rsidP="59EF898B">
      <w:pPr>
        <w:spacing w:before="240" w:after="240"/>
        <w:rPr>
          <w:rFonts w:ascii="Aptos" w:eastAsia="Aptos" w:hAnsi="Aptos" w:cs="Aptos"/>
          <w:sz w:val="22"/>
          <w:szCs w:val="22"/>
        </w:rPr>
      </w:pPr>
    </w:p>
    <w:p w14:paraId="0459092D" w14:textId="77777777" w:rsidR="00E61481" w:rsidRDefault="00E61481" w:rsidP="59EF898B">
      <w:pPr>
        <w:spacing w:before="240" w:after="240"/>
        <w:rPr>
          <w:rFonts w:ascii="Aptos" w:eastAsia="Aptos" w:hAnsi="Aptos" w:cs="Aptos"/>
          <w:sz w:val="22"/>
          <w:szCs w:val="22"/>
        </w:rPr>
      </w:pPr>
    </w:p>
    <w:p w14:paraId="32D9F3F1" w14:textId="77777777" w:rsidR="00E61481" w:rsidRDefault="00E61481" w:rsidP="59EF898B">
      <w:pPr>
        <w:spacing w:before="240" w:after="240"/>
        <w:rPr>
          <w:rFonts w:ascii="Aptos" w:eastAsia="Aptos" w:hAnsi="Aptos" w:cs="Aptos"/>
          <w:sz w:val="22"/>
          <w:szCs w:val="22"/>
        </w:rPr>
      </w:pPr>
    </w:p>
    <w:p w14:paraId="63838F15" w14:textId="77777777" w:rsidR="00E61481" w:rsidRDefault="00E61481" w:rsidP="59EF898B">
      <w:pPr>
        <w:spacing w:before="240" w:after="240"/>
        <w:rPr>
          <w:rFonts w:ascii="Aptos" w:eastAsia="Aptos" w:hAnsi="Aptos" w:cs="Aptos"/>
          <w:sz w:val="22"/>
          <w:szCs w:val="22"/>
        </w:rPr>
      </w:pPr>
    </w:p>
    <w:p w14:paraId="66B9D2AF" w14:textId="77777777" w:rsidR="00E61481" w:rsidRDefault="00E61481" w:rsidP="59EF898B">
      <w:pPr>
        <w:spacing w:before="240" w:after="240"/>
        <w:rPr>
          <w:rFonts w:ascii="Aptos" w:eastAsia="Aptos" w:hAnsi="Aptos" w:cs="Aptos"/>
          <w:sz w:val="22"/>
          <w:szCs w:val="22"/>
        </w:rPr>
      </w:pPr>
    </w:p>
    <w:p w14:paraId="39272B75" w14:textId="5BB664EE" w:rsidR="59EF898B" w:rsidRPr="00000537" w:rsidRDefault="7EF4F5C2" w:rsidP="59EF898B">
      <w:pPr>
        <w:rPr>
          <w:rFonts w:ascii="Aptos" w:eastAsia="Aptos" w:hAnsi="Aptos" w:cs="Aptos"/>
          <w:b/>
          <w:bCs/>
          <w:color w:val="000000" w:themeColor="text1"/>
          <w:sz w:val="32"/>
          <w:szCs w:val="32"/>
          <w:u w:val="single"/>
        </w:rPr>
      </w:pPr>
      <w:r w:rsidRPr="2AB5208F">
        <w:rPr>
          <w:rFonts w:ascii="Aptos" w:eastAsia="Aptos" w:hAnsi="Aptos" w:cs="Aptos"/>
          <w:b/>
          <w:bCs/>
          <w:color w:val="000000" w:themeColor="text1"/>
          <w:sz w:val="32"/>
          <w:szCs w:val="32"/>
          <w:u w:val="single"/>
        </w:rPr>
        <w:lastRenderedPageBreak/>
        <w:t>Dagelijkse</w:t>
      </w:r>
      <w:r w:rsidR="308EA6F6" w:rsidRPr="59EF898B">
        <w:rPr>
          <w:rFonts w:ascii="Aptos" w:eastAsia="Aptos" w:hAnsi="Aptos" w:cs="Aptos"/>
          <w:b/>
          <w:bCs/>
          <w:color w:val="000000" w:themeColor="text1"/>
          <w:sz w:val="32"/>
          <w:szCs w:val="32"/>
          <w:u w:val="single"/>
        </w:rPr>
        <w:t xml:space="preserve"> ritmes: van gebed tot buurthuis </w:t>
      </w:r>
    </w:p>
    <w:p w14:paraId="07F69337" w14:textId="03614FFC" w:rsidR="4F76AFC3" w:rsidRPr="008366F0" w:rsidRDefault="4F76AFC3" w:rsidP="59EF898B">
      <w:pPr>
        <w:spacing w:before="240" w:after="240"/>
        <w:rPr>
          <w:rFonts w:ascii="Aptos" w:eastAsia="Aptos" w:hAnsi="Aptos" w:cs="Aptos"/>
        </w:rPr>
      </w:pPr>
      <w:r w:rsidRPr="008366F0">
        <w:rPr>
          <w:rFonts w:ascii="Aptos" w:eastAsia="Aptos" w:hAnsi="Aptos" w:cs="Aptos"/>
        </w:rPr>
        <w:t>We hebben gehoord hoe Gelre in de 14e en 15e eeuw uitgroeide tot een machtig gewest, en hoe Arnhem</w:t>
      </w:r>
      <w:r w:rsidR="4E15E963" w:rsidRPr="008366F0">
        <w:rPr>
          <w:rFonts w:ascii="Aptos" w:eastAsia="Aptos" w:hAnsi="Aptos" w:cs="Aptos"/>
        </w:rPr>
        <w:t xml:space="preserve">, </w:t>
      </w:r>
      <w:r w:rsidRPr="008366F0">
        <w:rPr>
          <w:rFonts w:ascii="Aptos" w:eastAsia="Aptos" w:hAnsi="Aptos" w:cs="Aptos"/>
        </w:rPr>
        <w:t>met het klooster van Bethanië</w:t>
      </w:r>
      <w:r w:rsidR="60F912A8" w:rsidRPr="008366F0">
        <w:rPr>
          <w:rFonts w:ascii="Aptos" w:eastAsia="Aptos" w:hAnsi="Aptos" w:cs="Aptos"/>
        </w:rPr>
        <w:t xml:space="preserve">, </w:t>
      </w:r>
      <w:r w:rsidRPr="008366F0">
        <w:rPr>
          <w:rFonts w:ascii="Aptos" w:eastAsia="Aptos" w:hAnsi="Aptos" w:cs="Aptos"/>
        </w:rPr>
        <w:t>een plek werd waar geloof, cultuur en gemeenschap samenkwamen. We zagen hoe de Moderne Devotie vrouwen een unieke kans gaf om te leren, te schrijven en een eigen stem te vinden. Hier, in Presikhaaf, stond het klooster dat dit allemaal tastbaar maakte.</w:t>
      </w:r>
    </w:p>
    <w:p w14:paraId="7ADD2DEE" w14:textId="7ABE58D4" w:rsidR="4F76AFC3" w:rsidRPr="008366F0" w:rsidRDefault="4F76AFC3" w:rsidP="59EF898B">
      <w:pPr>
        <w:spacing w:before="240" w:after="240"/>
        <w:rPr>
          <w:sz w:val="28"/>
          <w:szCs w:val="28"/>
        </w:rPr>
      </w:pPr>
      <w:r w:rsidRPr="008366F0">
        <w:rPr>
          <w:rFonts w:ascii="Aptos" w:eastAsia="Aptos" w:hAnsi="Aptos" w:cs="Aptos"/>
        </w:rPr>
        <w:t>Kijk om je heen. Wat je nu ziet is een park, met wandelpaden, bomen en grasvelden. Maar stel je eens voor dat je vijf eeuwen teruggaat in de tijd. Geen bankjes of speeltuinen, maar muren, een kapel en een kloostertuin. Achter die muren liepen zusters in stilte, hun dagen strak geordend door gebed, arbeid en gemeenschap.</w:t>
      </w:r>
    </w:p>
    <w:p w14:paraId="07FC61BE" w14:textId="78CBF0D3" w:rsidR="4F76AFC3" w:rsidRPr="008366F0" w:rsidRDefault="4F76AFC3" w:rsidP="59EF898B">
      <w:pPr>
        <w:spacing w:before="240" w:after="240"/>
        <w:rPr>
          <w:sz w:val="28"/>
          <w:szCs w:val="28"/>
        </w:rPr>
      </w:pPr>
      <w:r w:rsidRPr="008366F0">
        <w:rPr>
          <w:rFonts w:ascii="Aptos" w:eastAsia="Aptos" w:hAnsi="Aptos" w:cs="Aptos"/>
        </w:rPr>
        <w:t>Bethanië was een huis van de Moderne Devotie, en dat maakte het bijzonder. De zusters streefden naar een leven van eenvoud, discipline en innerlijke toewijding. Hun dagen begonnen nog in het donker, rond vier uur ’s ochtends. Eerst een nachtwake, daarna het eerste gebed in de kapel. Acht keer per dag klonk de klok die hen bijeenriep om psalmen te zingen. Hun stemmen vulden de kapel en waaiden soms mee met de wind, de velden over.</w:t>
      </w:r>
    </w:p>
    <w:p w14:paraId="38DAF6CB" w14:textId="5B20EC2A" w:rsidR="4F76AFC3" w:rsidRPr="008366F0" w:rsidRDefault="4F76AFC3" w:rsidP="59EF898B">
      <w:pPr>
        <w:spacing w:before="240" w:after="240"/>
        <w:rPr>
          <w:sz w:val="28"/>
          <w:szCs w:val="28"/>
        </w:rPr>
      </w:pPr>
      <w:r w:rsidRPr="008366F0">
        <w:rPr>
          <w:rFonts w:ascii="Aptos" w:eastAsia="Aptos" w:hAnsi="Aptos" w:cs="Aptos"/>
        </w:rPr>
        <w:t>Maar het klooster was meer dan gebed. In de schrijfkamer kopieerden de nonnen boeken, soms rijk verlucht met kleur en goud. In de kloostertuin werkten ze met kruiden, groenten en fruit, waarmee ze zowel de gemeenschap als zieken en gasten konden verzorgen. Bethanië kende ook een gastenverblijf: reizigers vonden er onderdak, en Arnhemmers kwamen er voor steun en raad. Zo leefde het klooster niet in afzondering, maar was het een belangrijk onderdeel van de stad en de regio.</w:t>
      </w:r>
    </w:p>
    <w:p w14:paraId="41276C4C" w14:textId="3CAB28E0" w:rsidR="4F76AFC3" w:rsidRPr="008366F0" w:rsidRDefault="4F76AFC3" w:rsidP="59EF898B">
      <w:pPr>
        <w:spacing w:before="240" w:after="240"/>
        <w:rPr>
          <w:sz w:val="28"/>
          <w:szCs w:val="28"/>
        </w:rPr>
      </w:pPr>
      <w:r w:rsidRPr="008366F0">
        <w:rPr>
          <w:rFonts w:ascii="Aptos" w:eastAsia="Aptos" w:hAnsi="Aptos" w:cs="Aptos"/>
        </w:rPr>
        <w:t>De gebouwen zijn verdwenen, maar de geest van Bethanië leeft in Presikhaaf voort. Waar toen de kloostertuin lag, liggen nu volkstuintjes. Bewoners bewerken er samen de grond, kweken groenten en bloemen, en vinden plezier en rust in wat de aarde geeft, precies zoals de zusters dat eeuwen geleden deden.</w:t>
      </w:r>
    </w:p>
    <w:p w14:paraId="63C5DF35" w14:textId="6C350D9B" w:rsidR="4F76AFC3" w:rsidRPr="008366F0" w:rsidRDefault="4F76AFC3" w:rsidP="59EF898B">
      <w:pPr>
        <w:spacing w:before="240" w:after="240"/>
        <w:rPr>
          <w:sz w:val="28"/>
          <w:szCs w:val="28"/>
        </w:rPr>
      </w:pPr>
      <w:r w:rsidRPr="008366F0">
        <w:rPr>
          <w:rFonts w:ascii="Aptos" w:eastAsia="Aptos" w:hAnsi="Aptos" w:cs="Aptos"/>
        </w:rPr>
        <w:t>Niet ver hiervandaan staat de stadsboerderij. Kinderen leren er hoe dieren verzorgd worden, buurtbewoners ontmoeten elkaar bij oogstfeesten en activiteiten. Het is een moderne vorm van gastvrijheid en zorg, die doet denken aan de rol van Bethanië in de 15e eeuw.</w:t>
      </w:r>
    </w:p>
    <w:p w14:paraId="6F3218D2" w14:textId="0A6A92A0" w:rsidR="4F76AFC3" w:rsidRPr="008366F0" w:rsidRDefault="4F76AFC3" w:rsidP="59EF898B">
      <w:pPr>
        <w:spacing w:before="240" w:after="240"/>
        <w:rPr>
          <w:sz w:val="28"/>
          <w:szCs w:val="28"/>
        </w:rPr>
      </w:pPr>
      <w:r w:rsidRPr="008366F0">
        <w:rPr>
          <w:rFonts w:ascii="Aptos" w:eastAsia="Aptos" w:hAnsi="Aptos" w:cs="Aptos"/>
        </w:rPr>
        <w:t>En dan is er het park zelf, dat als groene long de wijk samenbindt. Mensen wandelen, sporten, spelen, of zoeken er gewoon een moment van rust. Net zoals het klooster ooit een plek was waar stilte en ontmoeting hand in hand gingen, is het park vandaag de dag een plek waar gemeenschap tot leven komt.</w:t>
      </w:r>
    </w:p>
    <w:p w14:paraId="23F11458" w14:textId="7F7F0F31" w:rsidR="4F76AFC3" w:rsidRPr="008366F0" w:rsidRDefault="4F76AFC3" w:rsidP="59EF898B">
      <w:pPr>
        <w:spacing w:before="240" w:after="240"/>
        <w:rPr>
          <w:sz w:val="28"/>
          <w:szCs w:val="28"/>
        </w:rPr>
      </w:pPr>
      <w:r w:rsidRPr="008366F0">
        <w:rPr>
          <w:rFonts w:ascii="Aptos" w:eastAsia="Aptos" w:hAnsi="Aptos" w:cs="Aptos"/>
        </w:rPr>
        <w:lastRenderedPageBreak/>
        <w:t>Zo vormt Presikhaaf een brug tussen verleden en heden. Van de gezangen van de zusters van Bethanië tot de stemmen van kinderen op de stadsboerderij. Van de stilte van de kloostertuin tot de bedrijvigheid van de volkstuinen.</w:t>
      </w:r>
    </w:p>
    <w:p w14:paraId="13A3C812" w14:textId="054629E3" w:rsidR="4F76AFC3" w:rsidRPr="008366F0" w:rsidRDefault="4F76AFC3" w:rsidP="59EF898B">
      <w:pPr>
        <w:spacing w:before="240" w:after="240"/>
        <w:rPr>
          <w:sz w:val="28"/>
          <w:szCs w:val="28"/>
        </w:rPr>
      </w:pPr>
      <w:r w:rsidRPr="008366F0">
        <w:rPr>
          <w:rFonts w:ascii="Aptos" w:eastAsia="Aptos" w:hAnsi="Aptos" w:cs="Aptos"/>
        </w:rPr>
        <w:t>De gebouwen van Bethanië mogen verdwenen zijn, maar de kern is hetzelfde gebleven: zorg voor elkaar, verbondenheid met de omgeving, en samen een gemeenschap vormen. Hier, op deze plek, leeft de geest van eeuwen gemeenschapszin nog altijd voort.</w:t>
      </w:r>
    </w:p>
    <w:p w14:paraId="4CAFB1FB" w14:textId="19C0DF3B" w:rsidR="788F8AC2" w:rsidRDefault="788F8AC2" w:rsidP="788F8AC2">
      <w:pPr>
        <w:spacing w:before="240" w:after="240"/>
        <w:rPr>
          <w:rFonts w:ascii="Aptos" w:eastAsia="Aptos" w:hAnsi="Aptos" w:cs="Aptos"/>
          <w:sz w:val="22"/>
          <w:szCs w:val="22"/>
        </w:rPr>
      </w:pPr>
    </w:p>
    <w:p w14:paraId="1C2AAC93" w14:textId="03345A0F" w:rsidR="59EF898B" w:rsidRPr="00000537" w:rsidRDefault="308EA6F6" w:rsidP="59EF898B">
      <w:pPr>
        <w:rPr>
          <w:rFonts w:ascii="Aptos" w:eastAsia="Aptos" w:hAnsi="Aptos" w:cs="Aptos"/>
          <w:color w:val="000000" w:themeColor="text1"/>
          <w:sz w:val="32"/>
          <w:szCs w:val="32"/>
        </w:rPr>
      </w:pPr>
      <w:r w:rsidRPr="59EF898B">
        <w:rPr>
          <w:rFonts w:ascii="Aptos" w:eastAsia="Aptos" w:hAnsi="Aptos" w:cs="Aptos"/>
          <w:b/>
          <w:bCs/>
          <w:color w:val="000000" w:themeColor="text1"/>
          <w:sz w:val="32"/>
          <w:szCs w:val="32"/>
          <w:u w:val="single"/>
        </w:rPr>
        <w:t xml:space="preserve">Waar zusters en buren dezelfde kruiden plukken </w:t>
      </w:r>
    </w:p>
    <w:p w14:paraId="5814B0A2" w14:textId="761214FD" w:rsidR="56092744" w:rsidRPr="008366F0" w:rsidRDefault="61012E54" w:rsidP="56092744">
      <w:pPr>
        <w:spacing w:before="240" w:after="240" w:line="257" w:lineRule="auto"/>
        <w:rPr>
          <w:sz w:val="28"/>
          <w:szCs w:val="28"/>
        </w:rPr>
      </w:pPr>
      <w:r w:rsidRPr="008366F0">
        <w:rPr>
          <w:rFonts w:ascii="Aptos" w:eastAsia="Aptos" w:hAnsi="Aptos" w:cs="Aptos"/>
          <w:color w:val="000000" w:themeColor="text1"/>
        </w:rPr>
        <w:t xml:space="preserve">Welkom bij stop 4 van onze </w:t>
      </w:r>
      <w:proofErr w:type="spellStart"/>
      <w:r w:rsidRPr="008366F0">
        <w:rPr>
          <w:rFonts w:ascii="Aptos" w:eastAsia="Aptos" w:hAnsi="Aptos" w:cs="Aptos"/>
          <w:color w:val="000000" w:themeColor="text1"/>
        </w:rPr>
        <w:t>podwalk</w:t>
      </w:r>
      <w:proofErr w:type="spellEnd"/>
      <w:r w:rsidRPr="008366F0">
        <w:rPr>
          <w:rFonts w:ascii="Aptos" w:eastAsia="Aptos" w:hAnsi="Aptos" w:cs="Aptos"/>
          <w:color w:val="000000" w:themeColor="text1"/>
        </w:rPr>
        <w:t xml:space="preserve">: </w:t>
      </w:r>
      <w:r w:rsidRPr="008366F0">
        <w:rPr>
          <w:rFonts w:ascii="Aptos" w:eastAsia="Aptos" w:hAnsi="Aptos" w:cs="Aptos"/>
          <w:i/>
          <w:iCs/>
          <w:color w:val="000000" w:themeColor="text1"/>
        </w:rPr>
        <w:t>“Waar zusters en buren dezelfde kruiden plukken”</w:t>
      </w:r>
      <w:r w:rsidRPr="008366F0">
        <w:rPr>
          <w:rFonts w:ascii="Aptos" w:eastAsia="Aptos" w:hAnsi="Aptos" w:cs="Aptos"/>
          <w:color w:val="000000" w:themeColor="text1"/>
        </w:rPr>
        <w:t>. We bevinden ons in een gebied waar vroeger het klooster Bethanië stond, een vrouwenklooster dat in de 15e eeuw werd gesticht door volgelingen van de Moderne Devotie. Hier, in ditzelfde park, verzamelen we ons nu voor een andere soort gemeenschap: een buurt die samenkomt om te tuinieren, kruiden te plukken en elkaar te ondersteunen.</w:t>
      </w:r>
    </w:p>
    <w:p w14:paraId="3E6913A7" w14:textId="7E384756" w:rsidR="61012E54" w:rsidRPr="008366F0" w:rsidRDefault="61012E54" w:rsidP="59EF898B">
      <w:pPr>
        <w:spacing w:before="240" w:after="240" w:line="257" w:lineRule="auto"/>
        <w:rPr>
          <w:sz w:val="28"/>
          <w:szCs w:val="28"/>
        </w:rPr>
      </w:pPr>
      <w:r w:rsidRPr="008366F0">
        <w:rPr>
          <w:rFonts w:ascii="Aptos" w:eastAsia="Aptos" w:hAnsi="Aptos" w:cs="Aptos"/>
          <w:color w:val="000000" w:themeColor="text1"/>
        </w:rPr>
        <w:t xml:space="preserve">Ziekten kwamen in de middeleeuwen erg veel voor. Denk aan de pest, tuberculose en lepra. Er was weinig begrip van hygiëne of ziekteoverdracht, dus mensen vertrouwde er onder andere </w:t>
      </w:r>
      <w:proofErr w:type="gramStart"/>
      <w:r w:rsidRPr="008366F0">
        <w:rPr>
          <w:rFonts w:ascii="Aptos" w:eastAsia="Aptos" w:hAnsi="Aptos" w:cs="Aptos"/>
          <w:color w:val="000000" w:themeColor="text1"/>
        </w:rPr>
        <w:t>op  dat</w:t>
      </w:r>
      <w:proofErr w:type="gramEnd"/>
      <w:r w:rsidRPr="008366F0">
        <w:rPr>
          <w:rFonts w:ascii="Aptos" w:eastAsia="Aptos" w:hAnsi="Aptos" w:cs="Aptos"/>
          <w:color w:val="000000" w:themeColor="text1"/>
        </w:rPr>
        <w:t xml:space="preserve"> geneeskunde doormiddel van planten en kruiden hen beter maakte en kwaaltjes als infecties, wonden, pijn of koorts oploste.  De kruidengeneeskunde van de nonnen uit Bethanië werd generatie op generatie al doorgegeven. In de kloostertuinen werkten zij hard aan het kweken van kruiden en planten die bedoeld waren voor geneeskundige doeleinden. Ook bestudeerden zij deze planten en hoe zij deze het beste konden gebruiken. De kloostertuin was dus een bron van kennis. </w:t>
      </w:r>
    </w:p>
    <w:p w14:paraId="7038DDE6" w14:textId="49DA0336" w:rsidR="61012E54" w:rsidRPr="008366F0" w:rsidRDefault="61012E54" w:rsidP="59EF898B">
      <w:pPr>
        <w:spacing w:before="240" w:after="240" w:line="257" w:lineRule="auto"/>
        <w:rPr>
          <w:sz w:val="28"/>
          <w:szCs w:val="28"/>
        </w:rPr>
      </w:pPr>
      <w:r w:rsidRPr="008366F0">
        <w:rPr>
          <w:rFonts w:ascii="Aptos" w:eastAsia="Aptos" w:hAnsi="Aptos" w:cs="Aptos"/>
          <w:color w:val="000000" w:themeColor="text1"/>
        </w:rPr>
        <w:t xml:space="preserve">In de middeleeuwen was de </w:t>
      </w:r>
      <w:proofErr w:type="spellStart"/>
      <w:r w:rsidRPr="008366F0">
        <w:rPr>
          <w:rFonts w:ascii="Aptos" w:eastAsia="Aptos" w:hAnsi="Aptos" w:cs="Aptos"/>
          <w:color w:val="000000" w:themeColor="text1"/>
        </w:rPr>
        <w:t>humorentheorie</w:t>
      </w:r>
      <w:proofErr w:type="spellEnd"/>
      <w:r w:rsidRPr="008366F0">
        <w:rPr>
          <w:rFonts w:ascii="Aptos" w:eastAsia="Aptos" w:hAnsi="Aptos" w:cs="Aptos"/>
          <w:color w:val="000000" w:themeColor="text1"/>
        </w:rPr>
        <w:t xml:space="preserve"> de leidende theorie in de geneeskunde. De 4 </w:t>
      </w:r>
      <w:proofErr w:type="spellStart"/>
      <w:r w:rsidRPr="008366F0">
        <w:rPr>
          <w:rFonts w:ascii="Aptos" w:eastAsia="Aptos" w:hAnsi="Aptos" w:cs="Aptos"/>
          <w:color w:val="000000" w:themeColor="text1"/>
        </w:rPr>
        <w:t>humoren</w:t>
      </w:r>
      <w:proofErr w:type="spellEnd"/>
      <w:r w:rsidR="002708F6">
        <w:rPr>
          <w:rFonts w:ascii="Aptos" w:eastAsia="Aptos" w:hAnsi="Aptos" w:cs="Aptos"/>
          <w:color w:val="000000" w:themeColor="text1"/>
        </w:rPr>
        <w:t xml:space="preserve">: </w:t>
      </w:r>
      <w:r w:rsidRPr="008366F0">
        <w:rPr>
          <w:rFonts w:ascii="Aptos" w:eastAsia="Aptos" w:hAnsi="Aptos" w:cs="Aptos"/>
          <w:color w:val="000000" w:themeColor="text1"/>
        </w:rPr>
        <w:t>zwarte gal, gele gal, bloed en slijm</w:t>
      </w:r>
      <w:r w:rsidR="002708F6">
        <w:rPr>
          <w:rFonts w:ascii="Aptos" w:eastAsia="Aptos" w:hAnsi="Aptos" w:cs="Aptos"/>
          <w:color w:val="000000" w:themeColor="text1"/>
        </w:rPr>
        <w:t xml:space="preserve">, </w:t>
      </w:r>
      <w:r w:rsidRPr="008366F0">
        <w:rPr>
          <w:rFonts w:ascii="Aptos" w:eastAsia="Aptos" w:hAnsi="Aptos" w:cs="Aptos"/>
          <w:color w:val="000000" w:themeColor="text1"/>
        </w:rPr>
        <w:t>moesten in evenwicht gehouden worden, zodat je niet bijvoorbeeld niet ziek werd. Deze theorie hing samen met verschillende elementen, zoals warmte en kou, maar ook droge en natte eigenschappen. Was je ziek en werd er vermoed dat dat kwam door een overheersende koude humor, dan werd er geloofd dat je doormiddel van bijvoorbeeld gember genezen kon worden, want dit was een warme kruidsoort.</w:t>
      </w:r>
    </w:p>
    <w:p w14:paraId="7227F697" w14:textId="35087077" w:rsidR="61012E54" w:rsidRPr="008366F0" w:rsidRDefault="61012E54" w:rsidP="59EF898B">
      <w:pPr>
        <w:pStyle w:val="Kop3"/>
        <w:spacing w:line="257" w:lineRule="auto"/>
        <w:rPr>
          <w:sz w:val="32"/>
          <w:szCs w:val="32"/>
        </w:rPr>
      </w:pPr>
      <w:r w:rsidRPr="008366F0">
        <w:rPr>
          <w:rFonts w:ascii="Aptos" w:eastAsia="Aptos" w:hAnsi="Aptos" w:cs="Aptos"/>
          <w:color w:val="000000" w:themeColor="text1"/>
          <w:sz w:val="24"/>
          <w:szCs w:val="24"/>
        </w:rPr>
        <w:lastRenderedPageBreak/>
        <w:t>Veel kruiden die mensen in de middeleeuwen gebruikten, kennen we vandaag nog steeds. Ze worden nog altijd gewaardeerd om hun werking:</w:t>
      </w:r>
    </w:p>
    <w:p w14:paraId="77D20ED8" w14:textId="598BF3A6" w:rsidR="61012E54" w:rsidRPr="008366F0" w:rsidRDefault="61012E54" w:rsidP="59EF898B">
      <w:pPr>
        <w:pStyle w:val="Kop3"/>
        <w:spacing w:line="257" w:lineRule="auto"/>
        <w:rPr>
          <w:sz w:val="32"/>
          <w:szCs w:val="32"/>
        </w:rPr>
      </w:pPr>
      <w:r w:rsidRPr="008366F0">
        <w:rPr>
          <w:rFonts w:ascii="Aptos" w:eastAsia="Aptos" w:hAnsi="Aptos" w:cs="Aptos"/>
          <w:color w:val="000000" w:themeColor="text1"/>
          <w:sz w:val="24"/>
          <w:szCs w:val="24"/>
        </w:rPr>
        <w:t>Kamille werd toen al gebruikt bij hoofdpijn en ontstekingen. Nu vind je het vaak in rustgevende thee. Lavendel hielp vroeger bij het ontsmetten van wonden en om tot rust te komen. Tegenwoordig zit het ook in oliën en geurzakjes. Munt was een middel tegen buikpijn en misselijkheid, en wordt nog steeds gebruikt in thee, verzorgingsproducten en geneesmiddelen. Of bijvoorbeeld salie hielp bij keelpijn en problemen met de spijsvertering, en is nog steeds populair in natuurlijke remedies. En niet te vergeten: brandnetel kan helpen tegen gewrichtspijn.</w:t>
      </w:r>
    </w:p>
    <w:p w14:paraId="54405FE3" w14:textId="6FFA7A90" w:rsidR="61012E54" w:rsidRPr="008366F0" w:rsidRDefault="61012E54" w:rsidP="59EF898B">
      <w:pPr>
        <w:pStyle w:val="Kop3"/>
        <w:spacing w:line="257" w:lineRule="auto"/>
        <w:rPr>
          <w:sz w:val="32"/>
          <w:szCs w:val="32"/>
        </w:rPr>
      </w:pPr>
      <w:r w:rsidRPr="008366F0">
        <w:rPr>
          <w:rFonts w:ascii="Aptos" w:eastAsia="Aptos" w:hAnsi="Aptos" w:cs="Aptos"/>
          <w:color w:val="000000" w:themeColor="text1"/>
          <w:sz w:val="24"/>
          <w:szCs w:val="24"/>
        </w:rPr>
        <w:t>Je ziet deze planten nog altijd groeien in tuinen en buurttuinen. Ze worden gebruikt in thee, olie en zalf</w:t>
      </w:r>
      <w:r w:rsidR="002708F6">
        <w:rPr>
          <w:rFonts w:ascii="Aptos" w:eastAsia="Aptos" w:hAnsi="Aptos" w:cs="Aptos"/>
          <w:color w:val="000000" w:themeColor="text1"/>
          <w:sz w:val="24"/>
          <w:szCs w:val="24"/>
        </w:rPr>
        <w:t xml:space="preserve">, </w:t>
      </w:r>
      <w:r w:rsidRPr="008366F0">
        <w:rPr>
          <w:rFonts w:ascii="Aptos" w:eastAsia="Aptos" w:hAnsi="Aptos" w:cs="Aptos"/>
          <w:color w:val="000000" w:themeColor="text1"/>
          <w:sz w:val="24"/>
          <w:szCs w:val="24"/>
        </w:rPr>
        <w:t>een mooi voorbeeld van hoe oude kennis nog steeds leeft in het dagelijks gebruik.</w:t>
      </w:r>
    </w:p>
    <w:p w14:paraId="39EA5252" w14:textId="7BB48C50" w:rsidR="02DEEC6D" w:rsidRPr="008366F0" w:rsidRDefault="61012E54" w:rsidP="008366F0">
      <w:pPr>
        <w:spacing w:line="257" w:lineRule="auto"/>
        <w:rPr>
          <w:sz w:val="28"/>
          <w:szCs w:val="28"/>
        </w:rPr>
      </w:pPr>
      <w:r w:rsidRPr="008366F0">
        <w:rPr>
          <w:rFonts w:ascii="Aptos" w:eastAsia="Aptos" w:hAnsi="Aptos" w:cs="Aptos"/>
        </w:rPr>
        <w:t>Planten en kruiden waren een laagdrempelige vorm van geneeskunde</w:t>
      </w:r>
      <w:r w:rsidR="002708F6">
        <w:rPr>
          <w:rFonts w:ascii="Aptos" w:eastAsia="Aptos" w:hAnsi="Aptos" w:cs="Aptos"/>
        </w:rPr>
        <w:t xml:space="preserve">, </w:t>
      </w:r>
      <w:r w:rsidRPr="008366F0">
        <w:rPr>
          <w:rFonts w:ascii="Aptos" w:eastAsia="Aptos" w:hAnsi="Aptos" w:cs="Aptos"/>
        </w:rPr>
        <w:t>niet alleen voor kloosterlingen, maar ook voor gewone mensen. Boeren hoefden geen Latijn te kennen of boeken te lezen; de natuur lag letterlijk voor het oprapen. Veel geneeskrachtige kruiden groeiden gewoon in het wild, en kennis over hun werking werd mondeling doorgegeven, van moeder op dochter, van buurvrouw op buurman. Had je uitslag op je huid? Dan wist je moeder precies welke bladeren je moest plukken. Zo leefde eeuwenoude wijsheid voort in het dagelijks leven</w:t>
      </w:r>
      <w:r w:rsidR="002708F6">
        <w:rPr>
          <w:rFonts w:ascii="Aptos" w:eastAsia="Aptos" w:hAnsi="Aptos" w:cs="Aptos"/>
        </w:rPr>
        <w:t xml:space="preserve">, </w:t>
      </w:r>
      <w:r w:rsidRPr="008366F0">
        <w:rPr>
          <w:rFonts w:ascii="Aptos" w:eastAsia="Aptos" w:hAnsi="Aptos" w:cs="Aptos"/>
        </w:rPr>
        <w:t>niet in dikke boeken, maar in handen die wisten wat ze deden.</w:t>
      </w:r>
    </w:p>
    <w:p w14:paraId="0896BB1D" w14:textId="2E54D229" w:rsidR="61012E54" w:rsidRPr="008366F0" w:rsidRDefault="61012E54" w:rsidP="59EF898B">
      <w:pPr>
        <w:spacing w:before="240" w:after="240" w:line="257" w:lineRule="auto"/>
        <w:rPr>
          <w:sz w:val="28"/>
          <w:szCs w:val="28"/>
        </w:rPr>
      </w:pPr>
      <w:r w:rsidRPr="008366F0">
        <w:rPr>
          <w:rFonts w:ascii="Aptos" w:eastAsia="Aptos" w:hAnsi="Aptos" w:cs="Aptos"/>
          <w:color w:val="000000" w:themeColor="text1"/>
        </w:rPr>
        <w:t>Vandaag de dag zien we een verschuiving van het kloosterleven naar moderne gemeenschapsinitiatieven. In plaats van kloostertuinen zijn er nu buurttuinen, waar bewoners samen kruiden verbouwen en kennis delen. Deze tuinen zijn niet alleen een bron van geneeskrachtige planten, maar ook van sociale verbinding en zorg voor elkaar. Een plek van samenkomst. Zo spreek je op die plekken vaak buren die je misschien anders niet vaak spreekt of ziet. Het is een plek waar kennis wordt uitgewisseld over de natuur, waar kinderen met school bijvoorbeeld leren over insecten, planten, en het gebruik hiervan.</w:t>
      </w:r>
    </w:p>
    <w:p w14:paraId="5F76FF11" w14:textId="77777777" w:rsidR="00000537" w:rsidRPr="006B7F78" w:rsidRDefault="00000537" w:rsidP="59EF898B">
      <w:pPr>
        <w:jc w:val="both"/>
        <w:rPr>
          <w:rFonts w:ascii="Aptos" w:eastAsia="Aptos" w:hAnsi="Aptos" w:cs="Aptos"/>
          <w:b/>
          <w:bCs/>
          <w:color w:val="000000" w:themeColor="text1"/>
          <w:sz w:val="32"/>
          <w:szCs w:val="32"/>
          <w:u w:val="single"/>
          <w:lang w:val="en-GB"/>
        </w:rPr>
      </w:pPr>
    </w:p>
    <w:p w14:paraId="1B4BCF1E" w14:textId="0A6F9724" w:rsidR="59EF898B" w:rsidRPr="00000537" w:rsidRDefault="308EA6F6" w:rsidP="00000537">
      <w:pPr>
        <w:jc w:val="both"/>
        <w:rPr>
          <w:rFonts w:ascii="Aptos" w:eastAsia="Aptos" w:hAnsi="Aptos" w:cs="Aptos"/>
          <w:color w:val="000000" w:themeColor="text1"/>
          <w:sz w:val="32"/>
          <w:szCs w:val="32"/>
        </w:rPr>
      </w:pPr>
      <w:r w:rsidRPr="59EF898B">
        <w:rPr>
          <w:rFonts w:ascii="Aptos" w:eastAsia="Aptos" w:hAnsi="Aptos" w:cs="Aptos"/>
          <w:b/>
          <w:bCs/>
          <w:color w:val="000000" w:themeColor="text1"/>
          <w:sz w:val="32"/>
          <w:szCs w:val="32"/>
          <w:u w:val="single"/>
        </w:rPr>
        <w:t>Aan tafel in Bethanië</w:t>
      </w:r>
    </w:p>
    <w:p w14:paraId="776F62DA" w14:textId="45A04BC8" w:rsidR="6D69CB4F" w:rsidRPr="008366F0" w:rsidRDefault="6D69CB4F" w:rsidP="6502589D">
      <w:pPr>
        <w:spacing w:before="240" w:after="240" w:line="257" w:lineRule="auto"/>
        <w:rPr>
          <w:rFonts w:ascii="Aptos" w:eastAsia="Aptos" w:hAnsi="Aptos" w:cs="Aptos"/>
          <w:color w:val="000000" w:themeColor="text1"/>
          <w:sz w:val="28"/>
          <w:szCs w:val="28"/>
        </w:rPr>
      </w:pPr>
      <w:r w:rsidRPr="008366F0">
        <w:rPr>
          <w:rFonts w:ascii="Aptos" w:eastAsia="Aptos" w:hAnsi="Aptos" w:cs="Aptos"/>
          <w:color w:val="000000" w:themeColor="text1"/>
        </w:rPr>
        <w:t xml:space="preserve">Wat ooit groeide in de kloostertuinen van de middeleeuwen, ligt vandaag op ons bord </w:t>
      </w:r>
      <w:r w:rsidR="002708F6">
        <w:rPr>
          <w:rFonts w:ascii="Aptos" w:eastAsia="Aptos" w:hAnsi="Aptos" w:cs="Aptos"/>
          <w:color w:val="000000" w:themeColor="text1"/>
        </w:rPr>
        <w:t xml:space="preserve">, </w:t>
      </w:r>
      <w:r w:rsidRPr="008366F0">
        <w:rPr>
          <w:rFonts w:ascii="Aptos" w:eastAsia="Aptos" w:hAnsi="Aptos" w:cs="Aptos"/>
          <w:color w:val="000000" w:themeColor="text1"/>
        </w:rPr>
        <w:t>vaak zonder dat wij erbij stilstaan.</w:t>
      </w:r>
      <w:r w:rsidR="472DB235" w:rsidRPr="008366F0">
        <w:rPr>
          <w:rFonts w:ascii="Aptos" w:eastAsia="Aptos" w:hAnsi="Aptos" w:cs="Aptos"/>
          <w:color w:val="000000" w:themeColor="text1"/>
        </w:rPr>
        <w:t xml:space="preserve"> </w:t>
      </w:r>
      <w:r w:rsidRPr="008366F0">
        <w:rPr>
          <w:rFonts w:ascii="Aptos" w:eastAsia="Aptos" w:hAnsi="Aptos" w:cs="Aptos"/>
          <w:color w:val="000000" w:themeColor="text1"/>
        </w:rPr>
        <w:t xml:space="preserve">In de middeleeuwen gebruikten kloosterlingen namelijk kruiden en groenten uit kloostertuinen om lekkere en gezonde gerechten te maken. Denk aan kweepeer marmelade, een zoet snoepje met fruit en kruiden, of een </w:t>
      </w:r>
      <w:proofErr w:type="gramStart"/>
      <w:r w:rsidRPr="008366F0">
        <w:rPr>
          <w:rFonts w:ascii="Aptos" w:eastAsia="Aptos" w:hAnsi="Aptos" w:cs="Aptos"/>
          <w:color w:val="000000" w:themeColor="text1"/>
        </w:rPr>
        <w:t>warme</w:t>
      </w:r>
      <w:proofErr w:type="gramEnd"/>
      <w:r w:rsidRPr="008366F0">
        <w:rPr>
          <w:rFonts w:ascii="Aptos" w:eastAsia="Aptos" w:hAnsi="Aptos" w:cs="Aptos"/>
          <w:color w:val="000000" w:themeColor="text1"/>
        </w:rPr>
        <w:t xml:space="preserve"> drankje zoals Zoete </w:t>
      </w:r>
      <w:proofErr w:type="spellStart"/>
      <w:r w:rsidRPr="008366F0">
        <w:rPr>
          <w:rFonts w:ascii="Aptos" w:eastAsia="Aptos" w:hAnsi="Aptos" w:cs="Aptos"/>
          <w:color w:val="000000" w:themeColor="text1"/>
        </w:rPr>
        <w:t>Tisane</w:t>
      </w:r>
      <w:proofErr w:type="spellEnd"/>
      <w:r w:rsidRPr="008366F0">
        <w:rPr>
          <w:rFonts w:ascii="Aptos" w:eastAsia="Aptos" w:hAnsi="Aptos" w:cs="Aptos"/>
          <w:color w:val="000000" w:themeColor="text1"/>
        </w:rPr>
        <w:t xml:space="preserve"> met zoethout, gerst en kruiden. Appelmoes kreeg extra smaak met amandelen en </w:t>
      </w:r>
      <w:r w:rsidR="002708F6" w:rsidRPr="008366F0">
        <w:rPr>
          <w:rFonts w:ascii="Aptos" w:eastAsia="Aptos" w:hAnsi="Aptos" w:cs="Aptos"/>
          <w:color w:val="000000" w:themeColor="text1"/>
        </w:rPr>
        <w:t>saffraan. Veel</w:t>
      </w:r>
      <w:r w:rsidRPr="008366F0">
        <w:rPr>
          <w:rFonts w:ascii="Aptos" w:eastAsia="Aptos" w:hAnsi="Aptos" w:cs="Aptos"/>
          <w:color w:val="000000" w:themeColor="text1"/>
        </w:rPr>
        <w:t xml:space="preserve"> groenten en kruiden die toen ter tijd al gebruikt en gekweekt werden in kloostertuinen, worden vandaag de dag nog steeds veel gebruikt in de gerechten die wij eten. Denk aan groenten als prei, uien, knoflook, snijbiet en kolen. Of kruiden als salie, tijm, munt of koriander. Wij gebruiken deze </w:t>
      </w:r>
      <w:r w:rsidRPr="008366F0">
        <w:rPr>
          <w:rFonts w:ascii="Aptos" w:eastAsia="Aptos" w:hAnsi="Aptos" w:cs="Aptos"/>
          <w:color w:val="000000" w:themeColor="text1"/>
        </w:rPr>
        <w:lastRenderedPageBreak/>
        <w:t xml:space="preserve">kruiden bijvoorbeeld voor onze thee. </w:t>
      </w:r>
      <w:r w:rsidRPr="008366F0">
        <w:rPr>
          <w:sz w:val="28"/>
          <w:szCs w:val="28"/>
        </w:rPr>
        <w:br/>
      </w:r>
      <w:r w:rsidRPr="008366F0">
        <w:rPr>
          <w:rFonts w:ascii="Aptos" w:eastAsia="Aptos" w:hAnsi="Aptos" w:cs="Aptos"/>
          <w:color w:val="000000" w:themeColor="text1"/>
        </w:rPr>
        <w:t xml:space="preserve">Zelfs supermarkten liggen vol met producten die hun oorsprong vinden in kloostertuinen: honing, tijm, rozemarijn, venkel, brandnetel. </w:t>
      </w:r>
    </w:p>
    <w:p w14:paraId="2AB9553D" w14:textId="77777777" w:rsidR="00000537" w:rsidRPr="006B7F78" w:rsidRDefault="00000537" w:rsidP="00E61481">
      <w:pPr>
        <w:spacing w:before="240" w:after="240" w:line="257" w:lineRule="auto"/>
        <w:rPr>
          <w:rFonts w:ascii="Aptos" w:eastAsia="Aptos" w:hAnsi="Aptos" w:cs="Aptos"/>
          <w:color w:val="000000" w:themeColor="text1"/>
          <w:sz w:val="22"/>
          <w:szCs w:val="22"/>
          <w:lang w:val="en-GB"/>
        </w:rPr>
      </w:pPr>
    </w:p>
    <w:p w14:paraId="2936D877" w14:textId="2307C454" w:rsidR="308EA6F6" w:rsidRDefault="308EA6F6" w:rsidP="59EF898B">
      <w:pPr>
        <w:jc w:val="both"/>
        <w:rPr>
          <w:rFonts w:ascii="Aptos" w:eastAsia="Aptos" w:hAnsi="Aptos" w:cs="Aptos"/>
          <w:b/>
          <w:bCs/>
          <w:color w:val="47D459" w:themeColor="accent3" w:themeTint="99"/>
          <w:sz w:val="32"/>
          <w:szCs w:val="32"/>
          <w:u w:val="single"/>
        </w:rPr>
      </w:pPr>
      <w:r w:rsidRPr="59EF898B">
        <w:rPr>
          <w:rFonts w:ascii="Aptos" w:eastAsia="Aptos" w:hAnsi="Aptos" w:cs="Aptos"/>
          <w:b/>
          <w:bCs/>
          <w:color w:val="000000" w:themeColor="text1"/>
          <w:sz w:val="32"/>
          <w:szCs w:val="32"/>
          <w:u w:val="single"/>
        </w:rPr>
        <w:t xml:space="preserve">Afsluiting </w:t>
      </w:r>
    </w:p>
    <w:p w14:paraId="5ED523E0" w14:textId="4BFF582C" w:rsidR="308EA6F6" w:rsidRPr="008366F0" w:rsidRDefault="308EA6F6" w:rsidP="59EF898B">
      <w:pPr>
        <w:rPr>
          <w:rFonts w:ascii="Aptos" w:eastAsia="Aptos" w:hAnsi="Aptos" w:cs="Aptos"/>
          <w:color w:val="000000" w:themeColor="text1"/>
        </w:rPr>
      </w:pPr>
      <w:r w:rsidRPr="008366F0">
        <w:rPr>
          <w:rFonts w:ascii="Aptos" w:eastAsia="Aptos" w:hAnsi="Aptos" w:cs="Aptos"/>
          <w:color w:val="000000" w:themeColor="text1"/>
        </w:rPr>
        <w:t>Dank je wel dat je met ons hebt meegelopen en hebt geluisterd naar het verhaal van het klooster van Bethanië en Park Presikhaaf.</w:t>
      </w:r>
    </w:p>
    <w:p w14:paraId="4E41B512" w14:textId="22351E83" w:rsidR="308EA6F6" w:rsidRPr="008366F0" w:rsidRDefault="308EA6F6" w:rsidP="59EF898B">
      <w:pPr>
        <w:rPr>
          <w:rFonts w:ascii="Aptos" w:eastAsia="Aptos" w:hAnsi="Aptos" w:cs="Aptos"/>
          <w:color w:val="000000" w:themeColor="text1"/>
        </w:rPr>
      </w:pPr>
      <w:r w:rsidRPr="008366F0">
        <w:rPr>
          <w:rFonts w:ascii="Aptos" w:eastAsia="Aptos" w:hAnsi="Aptos" w:cs="Aptos"/>
          <w:color w:val="000000" w:themeColor="text1"/>
        </w:rPr>
        <w:t>Je hebt niet alleen een wandeling gemaakt door Park Presikhaaf, maar ook door de tijd</w:t>
      </w:r>
      <w:r w:rsidR="00CBFA61" w:rsidRPr="008366F0">
        <w:rPr>
          <w:rFonts w:ascii="Aptos" w:eastAsia="Aptos" w:hAnsi="Aptos" w:cs="Aptos"/>
          <w:color w:val="000000" w:themeColor="text1"/>
        </w:rPr>
        <w:t xml:space="preserve">, </w:t>
      </w:r>
      <w:r w:rsidRPr="008366F0">
        <w:rPr>
          <w:rFonts w:ascii="Aptos" w:eastAsia="Aptos" w:hAnsi="Aptos" w:cs="Aptos"/>
          <w:color w:val="000000" w:themeColor="text1"/>
        </w:rPr>
        <w:t>langs de muren van een verdwenen klooster, door de tuin van zorg en zingeving, en langs de stemmen van vrouwen die eeuwen geleden hier leefden. Misschien heb je iets herkend. Misschien heb je iets gevoeld. Of misschien kijk je nu met andere ogen naar deze plek.</w:t>
      </w:r>
    </w:p>
    <w:p w14:paraId="7FB8B09A" w14:textId="28E07E86" w:rsidR="308EA6F6" w:rsidRPr="008366F0" w:rsidRDefault="308EA6F6" w:rsidP="59EF898B">
      <w:pPr>
        <w:rPr>
          <w:rFonts w:ascii="Aptos" w:eastAsia="Aptos" w:hAnsi="Aptos" w:cs="Aptos"/>
          <w:color w:val="000000" w:themeColor="text1"/>
        </w:rPr>
      </w:pPr>
      <w:r w:rsidRPr="008366F0">
        <w:rPr>
          <w:rFonts w:ascii="Aptos" w:eastAsia="Aptos" w:hAnsi="Aptos" w:cs="Aptos"/>
          <w:color w:val="000000" w:themeColor="text1"/>
        </w:rPr>
        <w:t>Vrouwen kweekten vergeten groenten en geneeskrachtige kruiden in de kloostertuin van Bethanië, met kennis die van generatie op generatie werd doorgegeven. Die tuin was een plek waar mensen leerden hoe ze met planten konden leven, maar ook het zorgen voor elkaar en voor zichzelf.</w:t>
      </w:r>
    </w:p>
    <w:p w14:paraId="28747313" w14:textId="74E5A11B" w:rsidR="308EA6F6" w:rsidRPr="008366F0" w:rsidRDefault="308EA6F6" w:rsidP="59EF898B">
      <w:pPr>
        <w:rPr>
          <w:rFonts w:ascii="Aptos" w:eastAsia="Aptos" w:hAnsi="Aptos" w:cs="Aptos"/>
          <w:color w:val="000000" w:themeColor="text1"/>
        </w:rPr>
      </w:pPr>
      <w:r w:rsidRPr="008366F0">
        <w:rPr>
          <w:rFonts w:ascii="Aptos" w:eastAsia="Aptos" w:hAnsi="Aptos" w:cs="Aptos"/>
          <w:color w:val="000000" w:themeColor="text1"/>
        </w:rPr>
        <w:t xml:space="preserve">Vandaag zie je die traditie terug in de buurttuinen van Presikhaaf. Hier werken bewoners samen, delen ze oogst en verhalen, en brengen ze nieuw leven in oude gewoonten. </w:t>
      </w:r>
    </w:p>
    <w:p w14:paraId="71D3FBAD" w14:textId="78C5E9CA" w:rsidR="308EA6F6" w:rsidRPr="008366F0" w:rsidRDefault="308EA6F6" w:rsidP="59EF898B">
      <w:pPr>
        <w:rPr>
          <w:rFonts w:ascii="Aptos" w:eastAsia="Aptos" w:hAnsi="Aptos" w:cs="Aptos"/>
          <w:color w:val="000000" w:themeColor="text1"/>
        </w:rPr>
      </w:pPr>
      <w:r w:rsidRPr="008366F0">
        <w:rPr>
          <w:rFonts w:ascii="Aptos" w:eastAsia="Aptos" w:hAnsi="Aptos" w:cs="Aptos"/>
          <w:color w:val="000000" w:themeColor="text1"/>
        </w:rPr>
        <w:t>Zo verbindt de kloostertuin van toen zich met de buurttuin van nu. Beide zijn plekken van zorg, van zingeving, en van samen doen. En misschien, als je straks thuis bent, voel je de inspiratie om zelf iets te planten</w:t>
      </w:r>
      <w:r w:rsidR="01A8B54F" w:rsidRPr="008366F0">
        <w:rPr>
          <w:rFonts w:ascii="Aptos" w:eastAsia="Aptos" w:hAnsi="Aptos" w:cs="Aptos"/>
          <w:color w:val="000000" w:themeColor="text1"/>
        </w:rPr>
        <w:t xml:space="preserve">, </w:t>
      </w:r>
      <w:r w:rsidRPr="008366F0">
        <w:rPr>
          <w:rFonts w:ascii="Aptos" w:eastAsia="Aptos" w:hAnsi="Aptos" w:cs="Aptos"/>
          <w:color w:val="000000" w:themeColor="text1"/>
        </w:rPr>
        <w:t>een kruid, groente of een stukje gemeenschap.</w:t>
      </w:r>
    </w:p>
    <w:p w14:paraId="7C21F280" w14:textId="77F3FB2F" w:rsidR="308EA6F6" w:rsidRPr="008366F0" w:rsidRDefault="308EA6F6" w:rsidP="59EF898B">
      <w:pPr>
        <w:rPr>
          <w:rFonts w:ascii="Aptos" w:eastAsia="Aptos" w:hAnsi="Aptos" w:cs="Aptos"/>
          <w:color w:val="000000" w:themeColor="text1"/>
        </w:rPr>
      </w:pPr>
      <w:r w:rsidRPr="008366F0">
        <w:rPr>
          <w:rFonts w:ascii="Aptos" w:eastAsia="Aptos" w:hAnsi="Aptos" w:cs="Aptos"/>
          <w:color w:val="000000" w:themeColor="text1"/>
        </w:rPr>
        <w:t xml:space="preserve">Geschiedenis leeft niet alleen in archieven, maar ook in de grond onder je voeten, in de verhalen die we delen, en in de manier waarop we vandaag samenleven. De vrouwen van Bethanië zijn verdwenen, maar hun nalatenschap is tastbaar: in de zorg voor elkaar, in gemeenschapszin, en in de stille kracht van plekken zoals deze. </w:t>
      </w:r>
    </w:p>
    <w:p w14:paraId="453EE8FF" w14:textId="39898B79" w:rsidR="59EF898B" w:rsidRPr="008366F0" w:rsidRDefault="59EF898B" w:rsidP="59EF898B">
      <w:pPr>
        <w:rPr>
          <w:rFonts w:ascii="Aptos" w:eastAsia="Aptos" w:hAnsi="Aptos" w:cs="Aptos"/>
          <w:color w:val="000000" w:themeColor="text1"/>
        </w:rPr>
      </w:pPr>
    </w:p>
    <w:p w14:paraId="73DDA768" w14:textId="1A583101" w:rsidR="308EA6F6" w:rsidRDefault="308EA6F6" w:rsidP="59EF898B">
      <w:pPr>
        <w:spacing w:after="0"/>
        <w:ind w:left="60"/>
        <w:rPr>
          <w:rFonts w:ascii="Aptos" w:eastAsia="Aptos" w:hAnsi="Aptos" w:cs="Aptos"/>
          <w:color w:val="000000" w:themeColor="text1"/>
          <w:sz w:val="22"/>
          <w:szCs w:val="22"/>
        </w:rPr>
      </w:pPr>
      <w:r w:rsidRPr="008366F0">
        <w:rPr>
          <w:rFonts w:ascii="Aptos" w:eastAsia="Aptos" w:hAnsi="Aptos" w:cs="Aptos"/>
          <w:color w:val="000000" w:themeColor="text1"/>
        </w:rPr>
        <w:t>Deze podcast is gemaakt door Eva Eijkhout en Gwen van Nuland, in samenwerking met Bram Kluen, van erfgoedinstelling de Rozet te Arnhem</w:t>
      </w:r>
      <w:r w:rsidR="00C63DB8">
        <w:rPr>
          <w:rFonts w:ascii="Aptos" w:eastAsia="Aptos" w:hAnsi="Aptos" w:cs="Aptos"/>
          <w:color w:val="000000" w:themeColor="text1"/>
        </w:rPr>
        <w:t>.</w:t>
      </w:r>
    </w:p>
    <w:p w14:paraId="63B03B22" w14:textId="2A0F18E1" w:rsidR="59EF898B" w:rsidRDefault="59EF898B" w:rsidP="59EF898B">
      <w:pPr>
        <w:spacing w:before="240" w:after="240"/>
        <w:rPr>
          <w:rFonts w:ascii="Aptos" w:eastAsia="Aptos" w:hAnsi="Aptos" w:cs="Aptos"/>
        </w:rPr>
      </w:pPr>
    </w:p>
    <w:p w14:paraId="56202C10" w14:textId="01173092" w:rsidR="59EF898B" w:rsidRDefault="59EF898B" w:rsidP="59EF898B">
      <w:pPr>
        <w:spacing w:before="240" w:after="240"/>
        <w:rPr>
          <w:rFonts w:ascii="Aptos" w:eastAsia="Aptos" w:hAnsi="Aptos" w:cs="Aptos"/>
        </w:rPr>
      </w:pPr>
    </w:p>
    <w:p w14:paraId="23EF327A" w14:textId="69CE8F32" w:rsidR="59EF898B" w:rsidRDefault="59EF898B"/>
    <w:sectPr w:rsidR="59EF898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88B7" w14:textId="77777777" w:rsidR="00671708" w:rsidRDefault="00671708" w:rsidP="00840657">
      <w:pPr>
        <w:spacing w:after="0" w:line="240" w:lineRule="auto"/>
      </w:pPr>
      <w:r>
        <w:separator/>
      </w:r>
    </w:p>
  </w:endnote>
  <w:endnote w:type="continuationSeparator" w:id="0">
    <w:p w14:paraId="6CC503C0" w14:textId="77777777" w:rsidR="00671708" w:rsidRDefault="00671708" w:rsidP="0084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12636"/>
      <w:docPartObj>
        <w:docPartGallery w:val="Page Numbers (Bottom of Page)"/>
        <w:docPartUnique/>
      </w:docPartObj>
    </w:sdtPr>
    <w:sdtContent>
      <w:p w14:paraId="21C79B86" w14:textId="1E55E0C1" w:rsidR="00840657" w:rsidRDefault="00840657">
        <w:pPr>
          <w:pStyle w:val="Voettekst"/>
          <w:jc w:val="right"/>
        </w:pPr>
        <w:r>
          <w:fldChar w:fldCharType="begin"/>
        </w:r>
        <w:r>
          <w:instrText>PAGE   \* MERGEFORMAT</w:instrText>
        </w:r>
        <w:r>
          <w:fldChar w:fldCharType="separate"/>
        </w:r>
        <w:r>
          <w:t>2</w:t>
        </w:r>
        <w:r>
          <w:fldChar w:fldCharType="end"/>
        </w:r>
      </w:p>
    </w:sdtContent>
  </w:sdt>
  <w:p w14:paraId="5EF56D99" w14:textId="77777777" w:rsidR="00840657" w:rsidRDefault="008406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933F3" w14:textId="77777777" w:rsidR="00671708" w:rsidRDefault="00671708" w:rsidP="00840657">
      <w:pPr>
        <w:spacing w:after="0" w:line="240" w:lineRule="auto"/>
      </w:pPr>
      <w:r>
        <w:separator/>
      </w:r>
    </w:p>
  </w:footnote>
  <w:footnote w:type="continuationSeparator" w:id="0">
    <w:p w14:paraId="6A7C762A" w14:textId="77777777" w:rsidR="00671708" w:rsidRDefault="00671708" w:rsidP="00840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C91F"/>
    <w:multiLevelType w:val="hybridMultilevel"/>
    <w:tmpl w:val="8AC41282"/>
    <w:lvl w:ilvl="0" w:tplc="554A5512">
      <w:start w:val="1"/>
      <w:numFmt w:val="bullet"/>
      <w:lvlText w:val="-"/>
      <w:lvlJc w:val="left"/>
      <w:pPr>
        <w:ind w:left="720" w:hanging="360"/>
      </w:pPr>
      <w:rPr>
        <w:rFonts w:ascii="Aptos" w:hAnsi="Aptos" w:hint="default"/>
      </w:rPr>
    </w:lvl>
    <w:lvl w:ilvl="1" w:tplc="F9AAB4EC">
      <w:start w:val="1"/>
      <w:numFmt w:val="bullet"/>
      <w:lvlText w:val="o"/>
      <w:lvlJc w:val="left"/>
      <w:pPr>
        <w:ind w:left="1440" w:hanging="360"/>
      </w:pPr>
      <w:rPr>
        <w:rFonts w:ascii="Courier New" w:hAnsi="Courier New" w:hint="default"/>
      </w:rPr>
    </w:lvl>
    <w:lvl w:ilvl="2" w:tplc="3580FBB2">
      <w:start w:val="1"/>
      <w:numFmt w:val="bullet"/>
      <w:lvlText w:val=""/>
      <w:lvlJc w:val="left"/>
      <w:pPr>
        <w:ind w:left="2160" w:hanging="360"/>
      </w:pPr>
      <w:rPr>
        <w:rFonts w:ascii="Wingdings" w:hAnsi="Wingdings" w:hint="default"/>
      </w:rPr>
    </w:lvl>
    <w:lvl w:ilvl="3" w:tplc="699CE574">
      <w:start w:val="1"/>
      <w:numFmt w:val="bullet"/>
      <w:lvlText w:val=""/>
      <w:lvlJc w:val="left"/>
      <w:pPr>
        <w:ind w:left="2880" w:hanging="360"/>
      </w:pPr>
      <w:rPr>
        <w:rFonts w:ascii="Symbol" w:hAnsi="Symbol" w:hint="default"/>
      </w:rPr>
    </w:lvl>
    <w:lvl w:ilvl="4" w:tplc="1C6A6F52">
      <w:start w:val="1"/>
      <w:numFmt w:val="bullet"/>
      <w:lvlText w:val="o"/>
      <w:lvlJc w:val="left"/>
      <w:pPr>
        <w:ind w:left="3600" w:hanging="360"/>
      </w:pPr>
      <w:rPr>
        <w:rFonts w:ascii="Courier New" w:hAnsi="Courier New" w:hint="default"/>
      </w:rPr>
    </w:lvl>
    <w:lvl w:ilvl="5" w:tplc="39085B48">
      <w:start w:val="1"/>
      <w:numFmt w:val="bullet"/>
      <w:lvlText w:val=""/>
      <w:lvlJc w:val="left"/>
      <w:pPr>
        <w:ind w:left="4320" w:hanging="360"/>
      </w:pPr>
      <w:rPr>
        <w:rFonts w:ascii="Wingdings" w:hAnsi="Wingdings" w:hint="default"/>
      </w:rPr>
    </w:lvl>
    <w:lvl w:ilvl="6" w:tplc="44B4179A">
      <w:start w:val="1"/>
      <w:numFmt w:val="bullet"/>
      <w:lvlText w:val=""/>
      <w:lvlJc w:val="left"/>
      <w:pPr>
        <w:ind w:left="5040" w:hanging="360"/>
      </w:pPr>
      <w:rPr>
        <w:rFonts w:ascii="Symbol" w:hAnsi="Symbol" w:hint="default"/>
      </w:rPr>
    </w:lvl>
    <w:lvl w:ilvl="7" w:tplc="E10082F8">
      <w:start w:val="1"/>
      <w:numFmt w:val="bullet"/>
      <w:lvlText w:val="o"/>
      <w:lvlJc w:val="left"/>
      <w:pPr>
        <w:ind w:left="5760" w:hanging="360"/>
      </w:pPr>
      <w:rPr>
        <w:rFonts w:ascii="Courier New" w:hAnsi="Courier New" w:hint="default"/>
      </w:rPr>
    </w:lvl>
    <w:lvl w:ilvl="8" w:tplc="D0EC6B0C">
      <w:start w:val="1"/>
      <w:numFmt w:val="bullet"/>
      <w:lvlText w:val=""/>
      <w:lvlJc w:val="left"/>
      <w:pPr>
        <w:ind w:left="6480" w:hanging="360"/>
      </w:pPr>
      <w:rPr>
        <w:rFonts w:ascii="Wingdings" w:hAnsi="Wingdings" w:hint="default"/>
      </w:rPr>
    </w:lvl>
  </w:abstractNum>
  <w:abstractNum w:abstractNumId="1" w15:restartNumberingAfterBreak="0">
    <w:nsid w:val="0F487E2F"/>
    <w:multiLevelType w:val="hybridMultilevel"/>
    <w:tmpl w:val="5DFCE812"/>
    <w:lvl w:ilvl="0" w:tplc="ACB04630">
      <w:start w:val="1"/>
      <w:numFmt w:val="bullet"/>
      <w:lvlText w:val="-"/>
      <w:lvlJc w:val="left"/>
      <w:pPr>
        <w:ind w:left="720" w:hanging="360"/>
      </w:pPr>
      <w:rPr>
        <w:rFonts w:ascii="Aptos" w:hAnsi="Aptos" w:hint="default"/>
      </w:rPr>
    </w:lvl>
    <w:lvl w:ilvl="1" w:tplc="02863170">
      <w:start w:val="1"/>
      <w:numFmt w:val="bullet"/>
      <w:lvlText w:val="o"/>
      <w:lvlJc w:val="left"/>
      <w:pPr>
        <w:ind w:left="1440" w:hanging="360"/>
      </w:pPr>
      <w:rPr>
        <w:rFonts w:ascii="Courier New" w:hAnsi="Courier New" w:hint="default"/>
      </w:rPr>
    </w:lvl>
    <w:lvl w:ilvl="2" w:tplc="14D6D336">
      <w:start w:val="1"/>
      <w:numFmt w:val="bullet"/>
      <w:lvlText w:val=""/>
      <w:lvlJc w:val="left"/>
      <w:pPr>
        <w:ind w:left="2160" w:hanging="360"/>
      </w:pPr>
      <w:rPr>
        <w:rFonts w:ascii="Wingdings" w:hAnsi="Wingdings" w:hint="default"/>
      </w:rPr>
    </w:lvl>
    <w:lvl w:ilvl="3" w:tplc="5DE6CA6E">
      <w:start w:val="1"/>
      <w:numFmt w:val="bullet"/>
      <w:lvlText w:val=""/>
      <w:lvlJc w:val="left"/>
      <w:pPr>
        <w:ind w:left="2880" w:hanging="360"/>
      </w:pPr>
      <w:rPr>
        <w:rFonts w:ascii="Symbol" w:hAnsi="Symbol" w:hint="default"/>
      </w:rPr>
    </w:lvl>
    <w:lvl w:ilvl="4" w:tplc="548E49BE">
      <w:start w:val="1"/>
      <w:numFmt w:val="bullet"/>
      <w:lvlText w:val="o"/>
      <w:lvlJc w:val="left"/>
      <w:pPr>
        <w:ind w:left="3600" w:hanging="360"/>
      </w:pPr>
      <w:rPr>
        <w:rFonts w:ascii="Courier New" w:hAnsi="Courier New" w:hint="default"/>
      </w:rPr>
    </w:lvl>
    <w:lvl w:ilvl="5" w:tplc="6608C482">
      <w:start w:val="1"/>
      <w:numFmt w:val="bullet"/>
      <w:lvlText w:val=""/>
      <w:lvlJc w:val="left"/>
      <w:pPr>
        <w:ind w:left="4320" w:hanging="360"/>
      </w:pPr>
      <w:rPr>
        <w:rFonts w:ascii="Wingdings" w:hAnsi="Wingdings" w:hint="default"/>
      </w:rPr>
    </w:lvl>
    <w:lvl w:ilvl="6" w:tplc="689CA4AA">
      <w:start w:val="1"/>
      <w:numFmt w:val="bullet"/>
      <w:lvlText w:val=""/>
      <w:lvlJc w:val="left"/>
      <w:pPr>
        <w:ind w:left="5040" w:hanging="360"/>
      </w:pPr>
      <w:rPr>
        <w:rFonts w:ascii="Symbol" w:hAnsi="Symbol" w:hint="default"/>
      </w:rPr>
    </w:lvl>
    <w:lvl w:ilvl="7" w:tplc="76E6B892">
      <w:start w:val="1"/>
      <w:numFmt w:val="bullet"/>
      <w:lvlText w:val="o"/>
      <w:lvlJc w:val="left"/>
      <w:pPr>
        <w:ind w:left="5760" w:hanging="360"/>
      </w:pPr>
      <w:rPr>
        <w:rFonts w:ascii="Courier New" w:hAnsi="Courier New" w:hint="default"/>
      </w:rPr>
    </w:lvl>
    <w:lvl w:ilvl="8" w:tplc="6FA44AB6">
      <w:start w:val="1"/>
      <w:numFmt w:val="bullet"/>
      <w:lvlText w:val=""/>
      <w:lvlJc w:val="left"/>
      <w:pPr>
        <w:ind w:left="6480" w:hanging="360"/>
      </w:pPr>
      <w:rPr>
        <w:rFonts w:ascii="Wingdings" w:hAnsi="Wingdings" w:hint="default"/>
      </w:rPr>
    </w:lvl>
  </w:abstractNum>
  <w:abstractNum w:abstractNumId="2" w15:restartNumberingAfterBreak="0">
    <w:nsid w:val="15AA4A97"/>
    <w:multiLevelType w:val="hybridMultilevel"/>
    <w:tmpl w:val="159ECFAC"/>
    <w:lvl w:ilvl="0" w:tplc="867EF644">
      <w:start w:val="1"/>
      <w:numFmt w:val="bullet"/>
      <w:lvlText w:val="-"/>
      <w:lvlJc w:val="left"/>
      <w:pPr>
        <w:ind w:left="720" w:hanging="360"/>
      </w:pPr>
      <w:rPr>
        <w:rFonts w:ascii="Aptos" w:hAnsi="Aptos" w:hint="default"/>
      </w:rPr>
    </w:lvl>
    <w:lvl w:ilvl="1" w:tplc="457AE7E4">
      <w:start w:val="1"/>
      <w:numFmt w:val="bullet"/>
      <w:lvlText w:val="o"/>
      <w:lvlJc w:val="left"/>
      <w:pPr>
        <w:ind w:left="1440" w:hanging="360"/>
      </w:pPr>
      <w:rPr>
        <w:rFonts w:ascii="Courier New" w:hAnsi="Courier New" w:hint="default"/>
      </w:rPr>
    </w:lvl>
    <w:lvl w:ilvl="2" w:tplc="B3DC89B4">
      <w:start w:val="1"/>
      <w:numFmt w:val="bullet"/>
      <w:lvlText w:val=""/>
      <w:lvlJc w:val="left"/>
      <w:pPr>
        <w:ind w:left="2160" w:hanging="360"/>
      </w:pPr>
      <w:rPr>
        <w:rFonts w:ascii="Wingdings" w:hAnsi="Wingdings" w:hint="default"/>
      </w:rPr>
    </w:lvl>
    <w:lvl w:ilvl="3" w:tplc="61428552">
      <w:start w:val="1"/>
      <w:numFmt w:val="bullet"/>
      <w:lvlText w:val=""/>
      <w:lvlJc w:val="left"/>
      <w:pPr>
        <w:ind w:left="2880" w:hanging="360"/>
      </w:pPr>
      <w:rPr>
        <w:rFonts w:ascii="Symbol" w:hAnsi="Symbol" w:hint="default"/>
      </w:rPr>
    </w:lvl>
    <w:lvl w:ilvl="4" w:tplc="3B963654">
      <w:start w:val="1"/>
      <w:numFmt w:val="bullet"/>
      <w:lvlText w:val="o"/>
      <w:lvlJc w:val="left"/>
      <w:pPr>
        <w:ind w:left="3600" w:hanging="360"/>
      </w:pPr>
      <w:rPr>
        <w:rFonts w:ascii="Courier New" w:hAnsi="Courier New" w:hint="default"/>
      </w:rPr>
    </w:lvl>
    <w:lvl w:ilvl="5" w:tplc="BBCE5B66">
      <w:start w:val="1"/>
      <w:numFmt w:val="bullet"/>
      <w:lvlText w:val=""/>
      <w:lvlJc w:val="left"/>
      <w:pPr>
        <w:ind w:left="4320" w:hanging="360"/>
      </w:pPr>
      <w:rPr>
        <w:rFonts w:ascii="Wingdings" w:hAnsi="Wingdings" w:hint="default"/>
      </w:rPr>
    </w:lvl>
    <w:lvl w:ilvl="6" w:tplc="C5EC9EDE">
      <w:start w:val="1"/>
      <w:numFmt w:val="bullet"/>
      <w:lvlText w:val=""/>
      <w:lvlJc w:val="left"/>
      <w:pPr>
        <w:ind w:left="5040" w:hanging="360"/>
      </w:pPr>
      <w:rPr>
        <w:rFonts w:ascii="Symbol" w:hAnsi="Symbol" w:hint="default"/>
      </w:rPr>
    </w:lvl>
    <w:lvl w:ilvl="7" w:tplc="3438D99A">
      <w:start w:val="1"/>
      <w:numFmt w:val="bullet"/>
      <w:lvlText w:val="o"/>
      <w:lvlJc w:val="left"/>
      <w:pPr>
        <w:ind w:left="5760" w:hanging="360"/>
      </w:pPr>
      <w:rPr>
        <w:rFonts w:ascii="Courier New" w:hAnsi="Courier New" w:hint="default"/>
      </w:rPr>
    </w:lvl>
    <w:lvl w:ilvl="8" w:tplc="778482A6">
      <w:start w:val="1"/>
      <w:numFmt w:val="bullet"/>
      <w:lvlText w:val=""/>
      <w:lvlJc w:val="left"/>
      <w:pPr>
        <w:ind w:left="6480" w:hanging="360"/>
      </w:pPr>
      <w:rPr>
        <w:rFonts w:ascii="Wingdings" w:hAnsi="Wingdings" w:hint="default"/>
      </w:rPr>
    </w:lvl>
  </w:abstractNum>
  <w:abstractNum w:abstractNumId="3" w15:restartNumberingAfterBreak="0">
    <w:nsid w:val="1607E509"/>
    <w:multiLevelType w:val="hybridMultilevel"/>
    <w:tmpl w:val="9EEAFB72"/>
    <w:lvl w:ilvl="0" w:tplc="065A006A">
      <w:start w:val="1"/>
      <w:numFmt w:val="bullet"/>
      <w:lvlText w:val="-"/>
      <w:lvlJc w:val="left"/>
      <w:pPr>
        <w:ind w:left="720" w:hanging="360"/>
      </w:pPr>
      <w:rPr>
        <w:rFonts w:ascii="Aptos" w:hAnsi="Aptos" w:hint="default"/>
      </w:rPr>
    </w:lvl>
    <w:lvl w:ilvl="1" w:tplc="3A229A6C">
      <w:start w:val="1"/>
      <w:numFmt w:val="bullet"/>
      <w:lvlText w:val="o"/>
      <w:lvlJc w:val="left"/>
      <w:pPr>
        <w:ind w:left="1440" w:hanging="360"/>
      </w:pPr>
      <w:rPr>
        <w:rFonts w:ascii="Courier New" w:hAnsi="Courier New" w:hint="default"/>
      </w:rPr>
    </w:lvl>
    <w:lvl w:ilvl="2" w:tplc="92FEC710">
      <w:start w:val="1"/>
      <w:numFmt w:val="bullet"/>
      <w:lvlText w:val=""/>
      <w:lvlJc w:val="left"/>
      <w:pPr>
        <w:ind w:left="2160" w:hanging="360"/>
      </w:pPr>
      <w:rPr>
        <w:rFonts w:ascii="Wingdings" w:hAnsi="Wingdings" w:hint="default"/>
      </w:rPr>
    </w:lvl>
    <w:lvl w:ilvl="3" w:tplc="297A8D34">
      <w:start w:val="1"/>
      <w:numFmt w:val="bullet"/>
      <w:lvlText w:val=""/>
      <w:lvlJc w:val="left"/>
      <w:pPr>
        <w:ind w:left="2880" w:hanging="360"/>
      </w:pPr>
      <w:rPr>
        <w:rFonts w:ascii="Symbol" w:hAnsi="Symbol" w:hint="default"/>
      </w:rPr>
    </w:lvl>
    <w:lvl w:ilvl="4" w:tplc="658E55CE">
      <w:start w:val="1"/>
      <w:numFmt w:val="bullet"/>
      <w:lvlText w:val="o"/>
      <w:lvlJc w:val="left"/>
      <w:pPr>
        <w:ind w:left="3600" w:hanging="360"/>
      </w:pPr>
      <w:rPr>
        <w:rFonts w:ascii="Courier New" w:hAnsi="Courier New" w:hint="default"/>
      </w:rPr>
    </w:lvl>
    <w:lvl w:ilvl="5" w:tplc="2C40F608">
      <w:start w:val="1"/>
      <w:numFmt w:val="bullet"/>
      <w:lvlText w:val=""/>
      <w:lvlJc w:val="left"/>
      <w:pPr>
        <w:ind w:left="4320" w:hanging="360"/>
      </w:pPr>
      <w:rPr>
        <w:rFonts w:ascii="Wingdings" w:hAnsi="Wingdings" w:hint="default"/>
      </w:rPr>
    </w:lvl>
    <w:lvl w:ilvl="6" w:tplc="2F9826CA">
      <w:start w:val="1"/>
      <w:numFmt w:val="bullet"/>
      <w:lvlText w:val=""/>
      <w:lvlJc w:val="left"/>
      <w:pPr>
        <w:ind w:left="5040" w:hanging="360"/>
      </w:pPr>
      <w:rPr>
        <w:rFonts w:ascii="Symbol" w:hAnsi="Symbol" w:hint="default"/>
      </w:rPr>
    </w:lvl>
    <w:lvl w:ilvl="7" w:tplc="8970FA60">
      <w:start w:val="1"/>
      <w:numFmt w:val="bullet"/>
      <w:lvlText w:val="o"/>
      <w:lvlJc w:val="left"/>
      <w:pPr>
        <w:ind w:left="5760" w:hanging="360"/>
      </w:pPr>
      <w:rPr>
        <w:rFonts w:ascii="Courier New" w:hAnsi="Courier New" w:hint="default"/>
      </w:rPr>
    </w:lvl>
    <w:lvl w:ilvl="8" w:tplc="DEFAD72E">
      <w:start w:val="1"/>
      <w:numFmt w:val="bullet"/>
      <w:lvlText w:val=""/>
      <w:lvlJc w:val="left"/>
      <w:pPr>
        <w:ind w:left="6480" w:hanging="360"/>
      </w:pPr>
      <w:rPr>
        <w:rFonts w:ascii="Wingdings" w:hAnsi="Wingdings" w:hint="default"/>
      </w:rPr>
    </w:lvl>
  </w:abstractNum>
  <w:abstractNum w:abstractNumId="4" w15:restartNumberingAfterBreak="0">
    <w:nsid w:val="1D432628"/>
    <w:multiLevelType w:val="hybridMultilevel"/>
    <w:tmpl w:val="5A248B10"/>
    <w:lvl w:ilvl="0" w:tplc="5890DE92">
      <w:start w:val="1"/>
      <w:numFmt w:val="bullet"/>
      <w:lvlText w:val=""/>
      <w:lvlJc w:val="left"/>
      <w:pPr>
        <w:ind w:left="1080" w:hanging="360"/>
      </w:pPr>
      <w:rPr>
        <w:rFonts w:ascii="Symbol" w:hAnsi="Symbol" w:hint="default"/>
      </w:rPr>
    </w:lvl>
    <w:lvl w:ilvl="1" w:tplc="3228AAD6">
      <w:start w:val="1"/>
      <w:numFmt w:val="bullet"/>
      <w:lvlText w:val="o"/>
      <w:lvlJc w:val="left"/>
      <w:pPr>
        <w:ind w:left="1440" w:hanging="360"/>
      </w:pPr>
      <w:rPr>
        <w:rFonts w:ascii="Courier New" w:hAnsi="Courier New" w:hint="default"/>
      </w:rPr>
    </w:lvl>
    <w:lvl w:ilvl="2" w:tplc="5BA64530">
      <w:start w:val="1"/>
      <w:numFmt w:val="bullet"/>
      <w:lvlText w:val=""/>
      <w:lvlJc w:val="left"/>
      <w:pPr>
        <w:ind w:left="2160" w:hanging="360"/>
      </w:pPr>
      <w:rPr>
        <w:rFonts w:ascii="Wingdings" w:hAnsi="Wingdings" w:hint="default"/>
      </w:rPr>
    </w:lvl>
    <w:lvl w:ilvl="3" w:tplc="A88ECD50">
      <w:start w:val="1"/>
      <w:numFmt w:val="bullet"/>
      <w:lvlText w:val=""/>
      <w:lvlJc w:val="left"/>
      <w:pPr>
        <w:ind w:left="2880" w:hanging="360"/>
      </w:pPr>
      <w:rPr>
        <w:rFonts w:ascii="Symbol" w:hAnsi="Symbol" w:hint="default"/>
      </w:rPr>
    </w:lvl>
    <w:lvl w:ilvl="4" w:tplc="1848F238">
      <w:start w:val="1"/>
      <w:numFmt w:val="bullet"/>
      <w:lvlText w:val="o"/>
      <w:lvlJc w:val="left"/>
      <w:pPr>
        <w:ind w:left="3600" w:hanging="360"/>
      </w:pPr>
      <w:rPr>
        <w:rFonts w:ascii="Courier New" w:hAnsi="Courier New" w:hint="default"/>
      </w:rPr>
    </w:lvl>
    <w:lvl w:ilvl="5" w:tplc="EEACD762">
      <w:start w:val="1"/>
      <w:numFmt w:val="bullet"/>
      <w:lvlText w:val=""/>
      <w:lvlJc w:val="left"/>
      <w:pPr>
        <w:ind w:left="4320" w:hanging="360"/>
      </w:pPr>
      <w:rPr>
        <w:rFonts w:ascii="Wingdings" w:hAnsi="Wingdings" w:hint="default"/>
      </w:rPr>
    </w:lvl>
    <w:lvl w:ilvl="6" w:tplc="42D65B74">
      <w:start w:val="1"/>
      <w:numFmt w:val="bullet"/>
      <w:lvlText w:val=""/>
      <w:lvlJc w:val="left"/>
      <w:pPr>
        <w:ind w:left="5040" w:hanging="360"/>
      </w:pPr>
      <w:rPr>
        <w:rFonts w:ascii="Symbol" w:hAnsi="Symbol" w:hint="default"/>
      </w:rPr>
    </w:lvl>
    <w:lvl w:ilvl="7" w:tplc="F2EE1EC2">
      <w:start w:val="1"/>
      <w:numFmt w:val="bullet"/>
      <w:lvlText w:val="o"/>
      <w:lvlJc w:val="left"/>
      <w:pPr>
        <w:ind w:left="5760" w:hanging="360"/>
      </w:pPr>
      <w:rPr>
        <w:rFonts w:ascii="Courier New" w:hAnsi="Courier New" w:hint="default"/>
      </w:rPr>
    </w:lvl>
    <w:lvl w:ilvl="8" w:tplc="73B67D3E">
      <w:start w:val="1"/>
      <w:numFmt w:val="bullet"/>
      <w:lvlText w:val=""/>
      <w:lvlJc w:val="left"/>
      <w:pPr>
        <w:ind w:left="6480" w:hanging="360"/>
      </w:pPr>
      <w:rPr>
        <w:rFonts w:ascii="Wingdings" w:hAnsi="Wingdings" w:hint="default"/>
      </w:rPr>
    </w:lvl>
  </w:abstractNum>
  <w:abstractNum w:abstractNumId="5" w15:restartNumberingAfterBreak="0">
    <w:nsid w:val="2805F84E"/>
    <w:multiLevelType w:val="hybridMultilevel"/>
    <w:tmpl w:val="1B504658"/>
    <w:lvl w:ilvl="0" w:tplc="27A8E23C">
      <w:start w:val="1"/>
      <w:numFmt w:val="bullet"/>
      <w:lvlText w:val=""/>
      <w:lvlJc w:val="left"/>
      <w:pPr>
        <w:ind w:left="720" w:hanging="360"/>
      </w:pPr>
      <w:rPr>
        <w:rFonts w:ascii="Symbol" w:hAnsi="Symbol" w:hint="default"/>
      </w:rPr>
    </w:lvl>
    <w:lvl w:ilvl="1" w:tplc="C492BC92">
      <w:start w:val="1"/>
      <w:numFmt w:val="bullet"/>
      <w:lvlText w:val="o"/>
      <w:lvlJc w:val="left"/>
      <w:pPr>
        <w:ind w:left="1440" w:hanging="360"/>
      </w:pPr>
      <w:rPr>
        <w:rFonts w:ascii="Courier New" w:hAnsi="Courier New" w:hint="default"/>
      </w:rPr>
    </w:lvl>
    <w:lvl w:ilvl="2" w:tplc="BEA09C2A">
      <w:start w:val="1"/>
      <w:numFmt w:val="bullet"/>
      <w:lvlText w:val=""/>
      <w:lvlJc w:val="left"/>
      <w:pPr>
        <w:ind w:left="2160" w:hanging="360"/>
      </w:pPr>
      <w:rPr>
        <w:rFonts w:ascii="Wingdings" w:hAnsi="Wingdings" w:hint="default"/>
      </w:rPr>
    </w:lvl>
    <w:lvl w:ilvl="3" w:tplc="7D1AE6E6">
      <w:start w:val="1"/>
      <w:numFmt w:val="bullet"/>
      <w:lvlText w:val=""/>
      <w:lvlJc w:val="left"/>
      <w:pPr>
        <w:ind w:left="2880" w:hanging="360"/>
      </w:pPr>
      <w:rPr>
        <w:rFonts w:ascii="Symbol" w:hAnsi="Symbol" w:hint="default"/>
      </w:rPr>
    </w:lvl>
    <w:lvl w:ilvl="4" w:tplc="8B862A88">
      <w:start w:val="1"/>
      <w:numFmt w:val="bullet"/>
      <w:lvlText w:val="o"/>
      <w:lvlJc w:val="left"/>
      <w:pPr>
        <w:ind w:left="3600" w:hanging="360"/>
      </w:pPr>
      <w:rPr>
        <w:rFonts w:ascii="Courier New" w:hAnsi="Courier New" w:hint="default"/>
      </w:rPr>
    </w:lvl>
    <w:lvl w:ilvl="5" w:tplc="E9C23BEC">
      <w:start w:val="1"/>
      <w:numFmt w:val="bullet"/>
      <w:lvlText w:val=""/>
      <w:lvlJc w:val="left"/>
      <w:pPr>
        <w:ind w:left="4320" w:hanging="360"/>
      </w:pPr>
      <w:rPr>
        <w:rFonts w:ascii="Wingdings" w:hAnsi="Wingdings" w:hint="default"/>
      </w:rPr>
    </w:lvl>
    <w:lvl w:ilvl="6" w:tplc="484629C8">
      <w:start w:val="1"/>
      <w:numFmt w:val="bullet"/>
      <w:lvlText w:val=""/>
      <w:lvlJc w:val="left"/>
      <w:pPr>
        <w:ind w:left="5040" w:hanging="360"/>
      </w:pPr>
      <w:rPr>
        <w:rFonts w:ascii="Symbol" w:hAnsi="Symbol" w:hint="default"/>
      </w:rPr>
    </w:lvl>
    <w:lvl w:ilvl="7" w:tplc="5D1C6C3C">
      <w:start w:val="1"/>
      <w:numFmt w:val="bullet"/>
      <w:lvlText w:val="o"/>
      <w:lvlJc w:val="left"/>
      <w:pPr>
        <w:ind w:left="5760" w:hanging="360"/>
      </w:pPr>
      <w:rPr>
        <w:rFonts w:ascii="Courier New" w:hAnsi="Courier New" w:hint="default"/>
      </w:rPr>
    </w:lvl>
    <w:lvl w:ilvl="8" w:tplc="DC8EC644">
      <w:start w:val="1"/>
      <w:numFmt w:val="bullet"/>
      <w:lvlText w:val=""/>
      <w:lvlJc w:val="left"/>
      <w:pPr>
        <w:ind w:left="6480" w:hanging="360"/>
      </w:pPr>
      <w:rPr>
        <w:rFonts w:ascii="Wingdings" w:hAnsi="Wingdings" w:hint="default"/>
      </w:rPr>
    </w:lvl>
  </w:abstractNum>
  <w:abstractNum w:abstractNumId="6" w15:restartNumberingAfterBreak="0">
    <w:nsid w:val="28A814E8"/>
    <w:multiLevelType w:val="hybridMultilevel"/>
    <w:tmpl w:val="FE42E29C"/>
    <w:lvl w:ilvl="0" w:tplc="FD30A422">
      <w:start w:val="1"/>
      <w:numFmt w:val="decimal"/>
      <w:lvlText w:val="%1."/>
      <w:lvlJc w:val="left"/>
      <w:pPr>
        <w:ind w:left="720" w:hanging="360"/>
      </w:pPr>
      <w:rPr>
        <w:rFonts w:ascii="Aptos" w:hAnsi="Aptos" w:hint="default"/>
      </w:rPr>
    </w:lvl>
    <w:lvl w:ilvl="1" w:tplc="1DB63590">
      <w:start w:val="1"/>
      <w:numFmt w:val="lowerLetter"/>
      <w:lvlText w:val="%2."/>
      <w:lvlJc w:val="left"/>
      <w:pPr>
        <w:ind w:left="1440" w:hanging="360"/>
      </w:pPr>
    </w:lvl>
    <w:lvl w:ilvl="2" w:tplc="4CB049DA">
      <w:start w:val="1"/>
      <w:numFmt w:val="lowerRoman"/>
      <w:lvlText w:val="%3."/>
      <w:lvlJc w:val="right"/>
      <w:pPr>
        <w:ind w:left="2160" w:hanging="180"/>
      </w:pPr>
    </w:lvl>
    <w:lvl w:ilvl="3" w:tplc="BD76E982">
      <w:start w:val="1"/>
      <w:numFmt w:val="decimal"/>
      <w:lvlText w:val="%4."/>
      <w:lvlJc w:val="left"/>
      <w:pPr>
        <w:ind w:left="2880" w:hanging="360"/>
      </w:pPr>
    </w:lvl>
    <w:lvl w:ilvl="4" w:tplc="AC8AC4D4">
      <w:start w:val="1"/>
      <w:numFmt w:val="lowerLetter"/>
      <w:lvlText w:val="%5."/>
      <w:lvlJc w:val="left"/>
      <w:pPr>
        <w:ind w:left="3600" w:hanging="360"/>
      </w:pPr>
    </w:lvl>
    <w:lvl w:ilvl="5" w:tplc="8E62DFBE">
      <w:start w:val="1"/>
      <w:numFmt w:val="lowerRoman"/>
      <w:lvlText w:val="%6."/>
      <w:lvlJc w:val="right"/>
      <w:pPr>
        <w:ind w:left="4320" w:hanging="180"/>
      </w:pPr>
    </w:lvl>
    <w:lvl w:ilvl="6" w:tplc="FB0A3950">
      <w:start w:val="1"/>
      <w:numFmt w:val="decimal"/>
      <w:lvlText w:val="%7."/>
      <w:lvlJc w:val="left"/>
      <w:pPr>
        <w:ind w:left="5040" w:hanging="360"/>
      </w:pPr>
    </w:lvl>
    <w:lvl w:ilvl="7" w:tplc="3E328B02">
      <w:start w:val="1"/>
      <w:numFmt w:val="lowerLetter"/>
      <w:lvlText w:val="%8."/>
      <w:lvlJc w:val="left"/>
      <w:pPr>
        <w:ind w:left="5760" w:hanging="360"/>
      </w:pPr>
    </w:lvl>
    <w:lvl w:ilvl="8" w:tplc="32A07EEE">
      <w:start w:val="1"/>
      <w:numFmt w:val="lowerRoman"/>
      <w:lvlText w:val="%9."/>
      <w:lvlJc w:val="right"/>
      <w:pPr>
        <w:ind w:left="6480" w:hanging="180"/>
      </w:pPr>
    </w:lvl>
  </w:abstractNum>
  <w:abstractNum w:abstractNumId="7" w15:restartNumberingAfterBreak="0">
    <w:nsid w:val="3BA22C7A"/>
    <w:multiLevelType w:val="hybridMultilevel"/>
    <w:tmpl w:val="B14E79DE"/>
    <w:lvl w:ilvl="0" w:tplc="A0CC5482">
      <w:start w:val="1"/>
      <w:numFmt w:val="bullet"/>
      <w:lvlText w:val=""/>
      <w:lvlJc w:val="left"/>
      <w:pPr>
        <w:ind w:left="1080" w:hanging="360"/>
      </w:pPr>
      <w:rPr>
        <w:rFonts w:ascii="Symbol" w:hAnsi="Symbol" w:hint="default"/>
      </w:rPr>
    </w:lvl>
    <w:lvl w:ilvl="1" w:tplc="6F18739E">
      <w:start w:val="1"/>
      <w:numFmt w:val="bullet"/>
      <w:lvlText w:val="o"/>
      <w:lvlJc w:val="left"/>
      <w:pPr>
        <w:ind w:left="1440" w:hanging="360"/>
      </w:pPr>
      <w:rPr>
        <w:rFonts w:ascii="Courier New" w:hAnsi="Courier New" w:hint="default"/>
      </w:rPr>
    </w:lvl>
    <w:lvl w:ilvl="2" w:tplc="EEA6E54C">
      <w:start w:val="1"/>
      <w:numFmt w:val="bullet"/>
      <w:lvlText w:val=""/>
      <w:lvlJc w:val="left"/>
      <w:pPr>
        <w:ind w:left="2160" w:hanging="360"/>
      </w:pPr>
      <w:rPr>
        <w:rFonts w:ascii="Wingdings" w:hAnsi="Wingdings" w:hint="default"/>
      </w:rPr>
    </w:lvl>
    <w:lvl w:ilvl="3" w:tplc="47D63358">
      <w:start w:val="1"/>
      <w:numFmt w:val="bullet"/>
      <w:lvlText w:val=""/>
      <w:lvlJc w:val="left"/>
      <w:pPr>
        <w:ind w:left="2880" w:hanging="360"/>
      </w:pPr>
      <w:rPr>
        <w:rFonts w:ascii="Symbol" w:hAnsi="Symbol" w:hint="default"/>
      </w:rPr>
    </w:lvl>
    <w:lvl w:ilvl="4" w:tplc="2D9657EA">
      <w:start w:val="1"/>
      <w:numFmt w:val="bullet"/>
      <w:lvlText w:val="o"/>
      <w:lvlJc w:val="left"/>
      <w:pPr>
        <w:ind w:left="3600" w:hanging="360"/>
      </w:pPr>
      <w:rPr>
        <w:rFonts w:ascii="Courier New" w:hAnsi="Courier New" w:hint="default"/>
      </w:rPr>
    </w:lvl>
    <w:lvl w:ilvl="5" w:tplc="3EACDCEA">
      <w:start w:val="1"/>
      <w:numFmt w:val="bullet"/>
      <w:lvlText w:val=""/>
      <w:lvlJc w:val="left"/>
      <w:pPr>
        <w:ind w:left="4320" w:hanging="360"/>
      </w:pPr>
      <w:rPr>
        <w:rFonts w:ascii="Wingdings" w:hAnsi="Wingdings" w:hint="default"/>
      </w:rPr>
    </w:lvl>
    <w:lvl w:ilvl="6" w:tplc="9BB26F50">
      <w:start w:val="1"/>
      <w:numFmt w:val="bullet"/>
      <w:lvlText w:val=""/>
      <w:lvlJc w:val="left"/>
      <w:pPr>
        <w:ind w:left="5040" w:hanging="360"/>
      </w:pPr>
      <w:rPr>
        <w:rFonts w:ascii="Symbol" w:hAnsi="Symbol" w:hint="default"/>
      </w:rPr>
    </w:lvl>
    <w:lvl w:ilvl="7" w:tplc="A9083C46">
      <w:start w:val="1"/>
      <w:numFmt w:val="bullet"/>
      <w:lvlText w:val="o"/>
      <w:lvlJc w:val="left"/>
      <w:pPr>
        <w:ind w:left="5760" w:hanging="360"/>
      </w:pPr>
      <w:rPr>
        <w:rFonts w:ascii="Courier New" w:hAnsi="Courier New" w:hint="default"/>
      </w:rPr>
    </w:lvl>
    <w:lvl w:ilvl="8" w:tplc="B0A4315E">
      <w:start w:val="1"/>
      <w:numFmt w:val="bullet"/>
      <w:lvlText w:val=""/>
      <w:lvlJc w:val="left"/>
      <w:pPr>
        <w:ind w:left="6480" w:hanging="360"/>
      </w:pPr>
      <w:rPr>
        <w:rFonts w:ascii="Wingdings" w:hAnsi="Wingdings" w:hint="default"/>
      </w:rPr>
    </w:lvl>
  </w:abstractNum>
  <w:abstractNum w:abstractNumId="8" w15:restartNumberingAfterBreak="0">
    <w:nsid w:val="40FC780A"/>
    <w:multiLevelType w:val="hybridMultilevel"/>
    <w:tmpl w:val="5E3A3D4E"/>
    <w:lvl w:ilvl="0" w:tplc="5B16D85A">
      <w:start w:val="1"/>
      <w:numFmt w:val="bullet"/>
      <w:lvlText w:val="-"/>
      <w:lvlJc w:val="left"/>
      <w:pPr>
        <w:ind w:left="720" w:hanging="360"/>
      </w:pPr>
      <w:rPr>
        <w:rFonts w:ascii="Aptos" w:hAnsi="Aptos" w:hint="default"/>
      </w:rPr>
    </w:lvl>
    <w:lvl w:ilvl="1" w:tplc="86A293F2">
      <w:start w:val="1"/>
      <w:numFmt w:val="bullet"/>
      <w:lvlText w:val="o"/>
      <w:lvlJc w:val="left"/>
      <w:pPr>
        <w:ind w:left="1440" w:hanging="360"/>
      </w:pPr>
      <w:rPr>
        <w:rFonts w:ascii="Courier New" w:hAnsi="Courier New" w:hint="default"/>
      </w:rPr>
    </w:lvl>
    <w:lvl w:ilvl="2" w:tplc="2814EC66">
      <w:start w:val="1"/>
      <w:numFmt w:val="bullet"/>
      <w:lvlText w:val=""/>
      <w:lvlJc w:val="left"/>
      <w:pPr>
        <w:ind w:left="2160" w:hanging="360"/>
      </w:pPr>
      <w:rPr>
        <w:rFonts w:ascii="Wingdings" w:hAnsi="Wingdings" w:hint="default"/>
      </w:rPr>
    </w:lvl>
    <w:lvl w:ilvl="3" w:tplc="C36EDA08">
      <w:start w:val="1"/>
      <w:numFmt w:val="bullet"/>
      <w:lvlText w:val=""/>
      <w:lvlJc w:val="left"/>
      <w:pPr>
        <w:ind w:left="2880" w:hanging="360"/>
      </w:pPr>
      <w:rPr>
        <w:rFonts w:ascii="Symbol" w:hAnsi="Symbol" w:hint="default"/>
      </w:rPr>
    </w:lvl>
    <w:lvl w:ilvl="4" w:tplc="DE90DA18">
      <w:start w:val="1"/>
      <w:numFmt w:val="bullet"/>
      <w:lvlText w:val="o"/>
      <w:lvlJc w:val="left"/>
      <w:pPr>
        <w:ind w:left="3600" w:hanging="360"/>
      </w:pPr>
      <w:rPr>
        <w:rFonts w:ascii="Courier New" w:hAnsi="Courier New" w:hint="default"/>
      </w:rPr>
    </w:lvl>
    <w:lvl w:ilvl="5" w:tplc="81AAE714">
      <w:start w:val="1"/>
      <w:numFmt w:val="bullet"/>
      <w:lvlText w:val=""/>
      <w:lvlJc w:val="left"/>
      <w:pPr>
        <w:ind w:left="4320" w:hanging="360"/>
      </w:pPr>
      <w:rPr>
        <w:rFonts w:ascii="Wingdings" w:hAnsi="Wingdings" w:hint="default"/>
      </w:rPr>
    </w:lvl>
    <w:lvl w:ilvl="6" w:tplc="6AB07008">
      <w:start w:val="1"/>
      <w:numFmt w:val="bullet"/>
      <w:lvlText w:val=""/>
      <w:lvlJc w:val="left"/>
      <w:pPr>
        <w:ind w:left="5040" w:hanging="360"/>
      </w:pPr>
      <w:rPr>
        <w:rFonts w:ascii="Symbol" w:hAnsi="Symbol" w:hint="default"/>
      </w:rPr>
    </w:lvl>
    <w:lvl w:ilvl="7" w:tplc="5B681330">
      <w:start w:val="1"/>
      <w:numFmt w:val="bullet"/>
      <w:lvlText w:val="o"/>
      <w:lvlJc w:val="left"/>
      <w:pPr>
        <w:ind w:left="5760" w:hanging="360"/>
      </w:pPr>
      <w:rPr>
        <w:rFonts w:ascii="Courier New" w:hAnsi="Courier New" w:hint="default"/>
      </w:rPr>
    </w:lvl>
    <w:lvl w:ilvl="8" w:tplc="60B8056E">
      <w:start w:val="1"/>
      <w:numFmt w:val="bullet"/>
      <w:lvlText w:val=""/>
      <w:lvlJc w:val="left"/>
      <w:pPr>
        <w:ind w:left="6480" w:hanging="360"/>
      </w:pPr>
      <w:rPr>
        <w:rFonts w:ascii="Wingdings" w:hAnsi="Wingdings" w:hint="default"/>
      </w:rPr>
    </w:lvl>
  </w:abstractNum>
  <w:abstractNum w:abstractNumId="9" w15:restartNumberingAfterBreak="0">
    <w:nsid w:val="49EC845E"/>
    <w:multiLevelType w:val="hybridMultilevel"/>
    <w:tmpl w:val="EFE8434E"/>
    <w:lvl w:ilvl="0" w:tplc="739E082C">
      <w:start w:val="1"/>
      <w:numFmt w:val="bullet"/>
      <w:lvlText w:val="-"/>
      <w:lvlJc w:val="left"/>
      <w:pPr>
        <w:ind w:left="720" w:hanging="360"/>
      </w:pPr>
      <w:rPr>
        <w:rFonts w:ascii="Aptos" w:hAnsi="Aptos" w:hint="default"/>
      </w:rPr>
    </w:lvl>
    <w:lvl w:ilvl="1" w:tplc="C7942E40">
      <w:start w:val="1"/>
      <w:numFmt w:val="bullet"/>
      <w:lvlText w:val="o"/>
      <w:lvlJc w:val="left"/>
      <w:pPr>
        <w:ind w:left="1440" w:hanging="360"/>
      </w:pPr>
      <w:rPr>
        <w:rFonts w:ascii="Courier New" w:hAnsi="Courier New" w:hint="default"/>
      </w:rPr>
    </w:lvl>
    <w:lvl w:ilvl="2" w:tplc="A93AAE88">
      <w:start w:val="1"/>
      <w:numFmt w:val="bullet"/>
      <w:lvlText w:val=""/>
      <w:lvlJc w:val="left"/>
      <w:pPr>
        <w:ind w:left="2160" w:hanging="360"/>
      </w:pPr>
      <w:rPr>
        <w:rFonts w:ascii="Wingdings" w:hAnsi="Wingdings" w:hint="default"/>
      </w:rPr>
    </w:lvl>
    <w:lvl w:ilvl="3" w:tplc="08F4DE44">
      <w:start w:val="1"/>
      <w:numFmt w:val="bullet"/>
      <w:lvlText w:val=""/>
      <w:lvlJc w:val="left"/>
      <w:pPr>
        <w:ind w:left="2880" w:hanging="360"/>
      </w:pPr>
      <w:rPr>
        <w:rFonts w:ascii="Symbol" w:hAnsi="Symbol" w:hint="default"/>
      </w:rPr>
    </w:lvl>
    <w:lvl w:ilvl="4" w:tplc="6882AEAC">
      <w:start w:val="1"/>
      <w:numFmt w:val="bullet"/>
      <w:lvlText w:val="o"/>
      <w:lvlJc w:val="left"/>
      <w:pPr>
        <w:ind w:left="3600" w:hanging="360"/>
      </w:pPr>
      <w:rPr>
        <w:rFonts w:ascii="Courier New" w:hAnsi="Courier New" w:hint="default"/>
      </w:rPr>
    </w:lvl>
    <w:lvl w:ilvl="5" w:tplc="8D1C12D8">
      <w:start w:val="1"/>
      <w:numFmt w:val="bullet"/>
      <w:lvlText w:val=""/>
      <w:lvlJc w:val="left"/>
      <w:pPr>
        <w:ind w:left="4320" w:hanging="360"/>
      </w:pPr>
      <w:rPr>
        <w:rFonts w:ascii="Wingdings" w:hAnsi="Wingdings" w:hint="default"/>
      </w:rPr>
    </w:lvl>
    <w:lvl w:ilvl="6" w:tplc="4AB43DB0">
      <w:start w:val="1"/>
      <w:numFmt w:val="bullet"/>
      <w:lvlText w:val=""/>
      <w:lvlJc w:val="left"/>
      <w:pPr>
        <w:ind w:left="5040" w:hanging="360"/>
      </w:pPr>
      <w:rPr>
        <w:rFonts w:ascii="Symbol" w:hAnsi="Symbol" w:hint="default"/>
      </w:rPr>
    </w:lvl>
    <w:lvl w:ilvl="7" w:tplc="FFF05280">
      <w:start w:val="1"/>
      <w:numFmt w:val="bullet"/>
      <w:lvlText w:val="o"/>
      <w:lvlJc w:val="left"/>
      <w:pPr>
        <w:ind w:left="5760" w:hanging="360"/>
      </w:pPr>
      <w:rPr>
        <w:rFonts w:ascii="Courier New" w:hAnsi="Courier New" w:hint="default"/>
      </w:rPr>
    </w:lvl>
    <w:lvl w:ilvl="8" w:tplc="78ACE3D2">
      <w:start w:val="1"/>
      <w:numFmt w:val="bullet"/>
      <w:lvlText w:val=""/>
      <w:lvlJc w:val="left"/>
      <w:pPr>
        <w:ind w:left="6480" w:hanging="360"/>
      </w:pPr>
      <w:rPr>
        <w:rFonts w:ascii="Wingdings" w:hAnsi="Wingdings" w:hint="default"/>
      </w:rPr>
    </w:lvl>
  </w:abstractNum>
  <w:abstractNum w:abstractNumId="10" w15:restartNumberingAfterBreak="0">
    <w:nsid w:val="4A563EB0"/>
    <w:multiLevelType w:val="hybridMultilevel"/>
    <w:tmpl w:val="3432EE86"/>
    <w:lvl w:ilvl="0" w:tplc="0EBA79EE">
      <w:start w:val="1"/>
      <w:numFmt w:val="bullet"/>
      <w:lvlText w:val="-"/>
      <w:lvlJc w:val="left"/>
      <w:pPr>
        <w:ind w:left="720" w:hanging="360"/>
      </w:pPr>
      <w:rPr>
        <w:rFonts w:ascii="Aptos" w:hAnsi="Aptos" w:hint="default"/>
      </w:rPr>
    </w:lvl>
    <w:lvl w:ilvl="1" w:tplc="036485CA">
      <w:start w:val="1"/>
      <w:numFmt w:val="bullet"/>
      <w:lvlText w:val="o"/>
      <w:lvlJc w:val="left"/>
      <w:pPr>
        <w:ind w:left="1440" w:hanging="360"/>
      </w:pPr>
      <w:rPr>
        <w:rFonts w:ascii="Courier New" w:hAnsi="Courier New" w:hint="default"/>
      </w:rPr>
    </w:lvl>
    <w:lvl w:ilvl="2" w:tplc="018824D0">
      <w:start w:val="1"/>
      <w:numFmt w:val="bullet"/>
      <w:lvlText w:val=""/>
      <w:lvlJc w:val="left"/>
      <w:pPr>
        <w:ind w:left="2160" w:hanging="360"/>
      </w:pPr>
      <w:rPr>
        <w:rFonts w:ascii="Wingdings" w:hAnsi="Wingdings" w:hint="default"/>
      </w:rPr>
    </w:lvl>
    <w:lvl w:ilvl="3" w:tplc="C10EEF94">
      <w:start w:val="1"/>
      <w:numFmt w:val="bullet"/>
      <w:lvlText w:val=""/>
      <w:lvlJc w:val="left"/>
      <w:pPr>
        <w:ind w:left="2880" w:hanging="360"/>
      </w:pPr>
      <w:rPr>
        <w:rFonts w:ascii="Symbol" w:hAnsi="Symbol" w:hint="default"/>
      </w:rPr>
    </w:lvl>
    <w:lvl w:ilvl="4" w:tplc="B166060A">
      <w:start w:val="1"/>
      <w:numFmt w:val="bullet"/>
      <w:lvlText w:val="o"/>
      <w:lvlJc w:val="left"/>
      <w:pPr>
        <w:ind w:left="3600" w:hanging="360"/>
      </w:pPr>
      <w:rPr>
        <w:rFonts w:ascii="Courier New" w:hAnsi="Courier New" w:hint="default"/>
      </w:rPr>
    </w:lvl>
    <w:lvl w:ilvl="5" w:tplc="2AC09376">
      <w:start w:val="1"/>
      <w:numFmt w:val="bullet"/>
      <w:lvlText w:val=""/>
      <w:lvlJc w:val="left"/>
      <w:pPr>
        <w:ind w:left="4320" w:hanging="360"/>
      </w:pPr>
      <w:rPr>
        <w:rFonts w:ascii="Wingdings" w:hAnsi="Wingdings" w:hint="default"/>
      </w:rPr>
    </w:lvl>
    <w:lvl w:ilvl="6" w:tplc="99CCBCBC">
      <w:start w:val="1"/>
      <w:numFmt w:val="bullet"/>
      <w:lvlText w:val=""/>
      <w:lvlJc w:val="left"/>
      <w:pPr>
        <w:ind w:left="5040" w:hanging="360"/>
      </w:pPr>
      <w:rPr>
        <w:rFonts w:ascii="Symbol" w:hAnsi="Symbol" w:hint="default"/>
      </w:rPr>
    </w:lvl>
    <w:lvl w:ilvl="7" w:tplc="02AE3120">
      <w:start w:val="1"/>
      <w:numFmt w:val="bullet"/>
      <w:lvlText w:val="o"/>
      <w:lvlJc w:val="left"/>
      <w:pPr>
        <w:ind w:left="5760" w:hanging="360"/>
      </w:pPr>
      <w:rPr>
        <w:rFonts w:ascii="Courier New" w:hAnsi="Courier New" w:hint="default"/>
      </w:rPr>
    </w:lvl>
    <w:lvl w:ilvl="8" w:tplc="E556A9AC">
      <w:start w:val="1"/>
      <w:numFmt w:val="bullet"/>
      <w:lvlText w:val=""/>
      <w:lvlJc w:val="left"/>
      <w:pPr>
        <w:ind w:left="6480" w:hanging="360"/>
      </w:pPr>
      <w:rPr>
        <w:rFonts w:ascii="Wingdings" w:hAnsi="Wingdings" w:hint="default"/>
      </w:rPr>
    </w:lvl>
  </w:abstractNum>
  <w:abstractNum w:abstractNumId="11" w15:restartNumberingAfterBreak="0">
    <w:nsid w:val="4FAFF7EF"/>
    <w:multiLevelType w:val="hybridMultilevel"/>
    <w:tmpl w:val="3FA6150E"/>
    <w:lvl w:ilvl="0" w:tplc="314A2B50">
      <w:start w:val="1"/>
      <w:numFmt w:val="bullet"/>
      <w:lvlText w:val="-"/>
      <w:lvlJc w:val="left"/>
      <w:pPr>
        <w:ind w:left="720" w:hanging="360"/>
      </w:pPr>
      <w:rPr>
        <w:rFonts w:ascii="Aptos" w:hAnsi="Aptos" w:hint="default"/>
      </w:rPr>
    </w:lvl>
    <w:lvl w:ilvl="1" w:tplc="1F30E3E2">
      <w:start w:val="1"/>
      <w:numFmt w:val="bullet"/>
      <w:lvlText w:val="o"/>
      <w:lvlJc w:val="left"/>
      <w:pPr>
        <w:ind w:left="1440" w:hanging="360"/>
      </w:pPr>
      <w:rPr>
        <w:rFonts w:ascii="Courier New" w:hAnsi="Courier New" w:hint="default"/>
      </w:rPr>
    </w:lvl>
    <w:lvl w:ilvl="2" w:tplc="D6C49EAA">
      <w:start w:val="1"/>
      <w:numFmt w:val="bullet"/>
      <w:lvlText w:val=""/>
      <w:lvlJc w:val="left"/>
      <w:pPr>
        <w:ind w:left="2160" w:hanging="360"/>
      </w:pPr>
      <w:rPr>
        <w:rFonts w:ascii="Wingdings" w:hAnsi="Wingdings" w:hint="default"/>
      </w:rPr>
    </w:lvl>
    <w:lvl w:ilvl="3" w:tplc="6990518E">
      <w:start w:val="1"/>
      <w:numFmt w:val="bullet"/>
      <w:lvlText w:val=""/>
      <w:lvlJc w:val="left"/>
      <w:pPr>
        <w:ind w:left="2880" w:hanging="360"/>
      </w:pPr>
      <w:rPr>
        <w:rFonts w:ascii="Symbol" w:hAnsi="Symbol" w:hint="default"/>
      </w:rPr>
    </w:lvl>
    <w:lvl w:ilvl="4" w:tplc="3E6870AC">
      <w:start w:val="1"/>
      <w:numFmt w:val="bullet"/>
      <w:lvlText w:val="o"/>
      <w:lvlJc w:val="left"/>
      <w:pPr>
        <w:ind w:left="3600" w:hanging="360"/>
      </w:pPr>
      <w:rPr>
        <w:rFonts w:ascii="Courier New" w:hAnsi="Courier New" w:hint="default"/>
      </w:rPr>
    </w:lvl>
    <w:lvl w:ilvl="5" w:tplc="F1F602A4">
      <w:start w:val="1"/>
      <w:numFmt w:val="bullet"/>
      <w:lvlText w:val=""/>
      <w:lvlJc w:val="left"/>
      <w:pPr>
        <w:ind w:left="4320" w:hanging="360"/>
      </w:pPr>
      <w:rPr>
        <w:rFonts w:ascii="Wingdings" w:hAnsi="Wingdings" w:hint="default"/>
      </w:rPr>
    </w:lvl>
    <w:lvl w:ilvl="6" w:tplc="88BE51FE">
      <w:start w:val="1"/>
      <w:numFmt w:val="bullet"/>
      <w:lvlText w:val=""/>
      <w:lvlJc w:val="left"/>
      <w:pPr>
        <w:ind w:left="5040" w:hanging="360"/>
      </w:pPr>
      <w:rPr>
        <w:rFonts w:ascii="Symbol" w:hAnsi="Symbol" w:hint="default"/>
      </w:rPr>
    </w:lvl>
    <w:lvl w:ilvl="7" w:tplc="F416957E">
      <w:start w:val="1"/>
      <w:numFmt w:val="bullet"/>
      <w:lvlText w:val="o"/>
      <w:lvlJc w:val="left"/>
      <w:pPr>
        <w:ind w:left="5760" w:hanging="360"/>
      </w:pPr>
      <w:rPr>
        <w:rFonts w:ascii="Courier New" w:hAnsi="Courier New" w:hint="default"/>
      </w:rPr>
    </w:lvl>
    <w:lvl w:ilvl="8" w:tplc="9D9276E2">
      <w:start w:val="1"/>
      <w:numFmt w:val="bullet"/>
      <w:lvlText w:val=""/>
      <w:lvlJc w:val="left"/>
      <w:pPr>
        <w:ind w:left="6480" w:hanging="360"/>
      </w:pPr>
      <w:rPr>
        <w:rFonts w:ascii="Wingdings" w:hAnsi="Wingdings" w:hint="default"/>
      </w:rPr>
    </w:lvl>
  </w:abstractNum>
  <w:abstractNum w:abstractNumId="12" w15:restartNumberingAfterBreak="0">
    <w:nsid w:val="5B1D1F7E"/>
    <w:multiLevelType w:val="hybridMultilevel"/>
    <w:tmpl w:val="BDB436CC"/>
    <w:lvl w:ilvl="0" w:tplc="AA503F4C">
      <w:start w:val="1"/>
      <w:numFmt w:val="bullet"/>
      <w:lvlText w:val="-"/>
      <w:lvlJc w:val="left"/>
      <w:pPr>
        <w:ind w:left="720" w:hanging="360"/>
      </w:pPr>
      <w:rPr>
        <w:rFonts w:ascii="Aptos" w:hAnsi="Aptos" w:hint="default"/>
      </w:rPr>
    </w:lvl>
    <w:lvl w:ilvl="1" w:tplc="C520EA1E">
      <w:start w:val="1"/>
      <w:numFmt w:val="bullet"/>
      <w:lvlText w:val="o"/>
      <w:lvlJc w:val="left"/>
      <w:pPr>
        <w:ind w:left="1440" w:hanging="360"/>
      </w:pPr>
      <w:rPr>
        <w:rFonts w:ascii="Courier New" w:hAnsi="Courier New" w:hint="default"/>
      </w:rPr>
    </w:lvl>
    <w:lvl w:ilvl="2" w:tplc="354C0D94">
      <w:start w:val="1"/>
      <w:numFmt w:val="bullet"/>
      <w:lvlText w:val=""/>
      <w:lvlJc w:val="left"/>
      <w:pPr>
        <w:ind w:left="2160" w:hanging="360"/>
      </w:pPr>
      <w:rPr>
        <w:rFonts w:ascii="Wingdings" w:hAnsi="Wingdings" w:hint="default"/>
      </w:rPr>
    </w:lvl>
    <w:lvl w:ilvl="3" w:tplc="6BC4DE5A">
      <w:start w:val="1"/>
      <w:numFmt w:val="bullet"/>
      <w:lvlText w:val=""/>
      <w:lvlJc w:val="left"/>
      <w:pPr>
        <w:ind w:left="2880" w:hanging="360"/>
      </w:pPr>
      <w:rPr>
        <w:rFonts w:ascii="Symbol" w:hAnsi="Symbol" w:hint="default"/>
      </w:rPr>
    </w:lvl>
    <w:lvl w:ilvl="4" w:tplc="CDD29FD2">
      <w:start w:val="1"/>
      <w:numFmt w:val="bullet"/>
      <w:lvlText w:val="o"/>
      <w:lvlJc w:val="left"/>
      <w:pPr>
        <w:ind w:left="3600" w:hanging="360"/>
      </w:pPr>
      <w:rPr>
        <w:rFonts w:ascii="Courier New" w:hAnsi="Courier New" w:hint="default"/>
      </w:rPr>
    </w:lvl>
    <w:lvl w:ilvl="5" w:tplc="C5609D7C">
      <w:start w:val="1"/>
      <w:numFmt w:val="bullet"/>
      <w:lvlText w:val=""/>
      <w:lvlJc w:val="left"/>
      <w:pPr>
        <w:ind w:left="4320" w:hanging="360"/>
      </w:pPr>
      <w:rPr>
        <w:rFonts w:ascii="Wingdings" w:hAnsi="Wingdings" w:hint="default"/>
      </w:rPr>
    </w:lvl>
    <w:lvl w:ilvl="6" w:tplc="2F6C9C4C">
      <w:start w:val="1"/>
      <w:numFmt w:val="bullet"/>
      <w:lvlText w:val=""/>
      <w:lvlJc w:val="left"/>
      <w:pPr>
        <w:ind w:left="5040" w:hanging="360"/>
      </w:pPr>
      <w:rPr>
        <w:rFonts w:ascii="Symbol" w:hAnsi="Symbol" w:hint="default"/>
      </w:rPr>
    </w:lvl>
    <w:lvl w:ilvl="7" w:tplc="AF3C1246">
      <w:start w:val="1"/>
      <w:numFmt w:val="bullet"/>
      <w:lvlText w:val="o"/>
      <w:lvlJc w:val="left"/>
      <w:pPr>
        <w:ind w:left="5760" w:hanging="360"/>
      </w:pPr>
      <w:rPr>
        <w:rFonts w:ascii="Courier New" w:hAnsi="Courier New" w:hint="default"/>
      </w:rPr>
    </w:lvl>
    <w:lvl w:ilvl="8" w:tplc="8C0C13AE">
      <w:start w:val="1"/>
      <w:numFmt w:val="bullet"/>
      <w:lvlText w:val=""/>
      <w:lvlJc w:val="left"/>
      <w:pPr>
        <w:ind w:left="6480" w:hanging="360"/>
      </w:pPr>
      <w:rPr>
        <w:rFonts w:ascii="Wingdings" w:hAnsi="Wingdings" w:hint="default"/>
      </w:rPr>
    </w:lvl>
  </w:abstractNum>
  <w:abstractNum w:abstractNumId="13" w15:restartNumberingAfterBreak="0">
    <w:nsid w:val="64FAFBB5"/>
    <w:multiLevelType w:val="hybridMultilevel"/>
    <w:tmpl w:val="66CAF0BE"/>
    <w:lvl w:ilvl="0" w:tplc="31CE0A0C">
      <w:start w:val="1"/>
      <w:numFmt w:val="bullet"/>
      <w:lvlText w:val="-"/>
      <w:lvlJc w:val="left"/>
      <w:pPr>
        <w:ind w:left="720" w:hanging="360"/>
      </w:pPr>
      <w:rPr>
        <w:rFonts w:ascii="Aptos" w:hAnsi="Aptos" w:hint="default"/>
      </w:rPr>
    </w:lvl>
    <w:lvl w:ilvl="1" w:tplc="C162854A">
      <w:start w:val="1"/>
      <w:numFmt w:val="bullet"/>
      <w:lvlText w:val="o"/>
      <w:lvlJc w:val="left"/>
      <w:pPr>
        <w:ind w:left="1440" w:hanging="360"/>
      </w:pPr>
      <w:rPr>
        <w:rFonts w:ascii="Courier New" w:hAnsi="Courier New" w:hint="default"/>
      </w:rPr>
    </w:lvl>
    <w:lvl w:ilvl="2" w:tplc="D10AFEFC">
      <w:start w:val="1"/>
      <w:numFmt w:val="bullet"/>
      <w:lvlText w:val=""/>
      <w:lvlJc w:val="left"/>
      <w:pPr>
        <w:ind w:left="2160" w:hanging="360"/>
      </w:pPr>
      <w:rPr>
        <w:rFonts w:ascii="Wingdings" w:hAnsi="Wingdings" w:hint="default"/>
      </w:rPr>
    </w:lvl>
    <w:lvl w:ilvl="3" w:tplc="B5446DF0">
      <w:start w:val="1"/>
      <w:numFmt w:val="bullet"/>
      <w:lvlText w:val=""/>
      <w:lvlJc w:val="left"/>
      <w:pPr>
        <w:ind w:left="2880" w:hanging="360"/>
      </w:pPr>
      <w:rPr>
        <w:rFonts w:ascii="Symbol" w:hAnsi="Symbol" w:hint="default"/>
      </w:rPr>
    </w:lvl>
    <w:lvl w:ilvl="4" w:tplc="2A1CFF38">
      <w:start w:val="1"/>
      <w:numFmt w:val="bullet"/>
      <w:lvlText w:val="o"/>
      <w:lvlJc w:val="left"/>
      <w:pPr>
        <w:ind w:left="3600" w:hanging="360"/>
      </w:pPr>
      <w:rPr>
        <w:rFonts w:ascii="Courier New" w:hAnsi="Courier New" w:hint="default"/>
      </w:rPr>
    </w:lvl>
    <w:lvl w:ilvl="5" w:tplc="A000C166">
      <w:start w:val="1"/>
      <w:numFmt w:val="bullet"/>
      <w:lvlText w:val=""/>
      <w:lvlJc w:val="left"/>
      <w:pPr>
        <w:ind w:left="4320" w:hanging="360"/>
      </w:pPr>
      <w:rPr>
        <w:rFonts w:ascii="Wingdings" w:hAnsi="Wingdings" w:hint="default"/>
      </w:rPr>
    </w:lvl>
    <w:lvl w:ilvl="6" w:tplc="F3DA8D96">
      <w:start w:val="1"/>
      <w:numFmt w:val="bullet"/>
      <w:lvlText w:val=""/>
      <w:lvlJc w:val="left"/>
      <w:pPr>
        <w:ind w:left="5040" w:hanging="360"/>
      </w:pPr>
      <w:rPr>
        <w:rFonts w:ascii="Symbol" w:hAnsi="Symbol" w:hint="default"/>
      </w:rPr>
    </w:lvl>
    <w:lvl w:ilvl="7" w:tplc="42BA28E4">
      <w:start w:val="1"/>
      <w:numFmt w:val="bullet"/>
      <w:lvlText w:val="o"/>
      <w:lvlJc w:val="left"/>
      <w:pPr>
        <w:ind w:left="5760" w:hanging="360"/>
      </w:pPr>
      <w:rPr>
        <w:rFonts w:ascii="Courier New" w:hAnsi="Courier New" w:hint="default"/>
      </w:rPr>
    </w:lvl>
    <w:lvl w:ilvl="8" w:tplc="2F1E0CBE">
      <w:start w:val="1"/>
      <w:numFmt w:val="bullet"/>
      <w:lvlText w:val=""/>
      <w:lvlJc w:val="left"/>
      <w:pPr>
        <w:ind w:left="6480" w:hanging="360"/>
      </w:pPr>
      <w:rPr>
        <w:rFonts w:ascii="Wingdings" w:hAnsi="Wingdings" w:hint="default"/>
      </w:rPr>
    </w:lvl>
  </w:abstractNum>
  <w:abstractNum w:abstractNumId="14" w15:restartNumberingAfterBreak="0">
    <w:nsid w:val="66EF43C3"/>
    <w:multiLevelType w:val="hybridMultilevel"/>
    <w:tmpl w:val="678CDE68"/>
    <w:lvl w:ilvl="0" w:tplc="D82EFA18">
      <w:start w:val="1"/>
      <w:numFmt w:val="bullet"/>
      <w:lvlText w:val="-"/>
      <w:lvlJc w:val="left"/>
      <w:pPr>
        <w:ind w:left="720" w:hanging="360"/>
      </w:pPr>
      <w:rPr>
        <w:rFonts w:ascii="Aptos" w:hAnsi="Aptos" w:hint="default"/>
      </w:rPr>
    </w:lvl>
    <w:lvl w:ilvl="1" w:tplc="2F485FFE">
      <w:start w:val="1"/>
      <w:numFmt w:val="bullet"/>
      <w:lvlText w:val="o"/>
      <w:lvlJc w:val="left"/>
      <w:pPr>
        <w:ind w:left="1440" w:hanging="360"/>
      </w:pPr>
      <w:rPr>
        <w:rFonts w:ascii="Courier New" w:hAnsi="Courier New" w:hint="default"/>
      </w:rPr>
    </w:lvl>
    <w:lvl w:ilvl="2" w:tplc="1EB672E0">
      <w:start w:val="1"/>
      <w:numFmt w:val="bullet"/>
      <w:lvlText w:val=""/>
      <w:lvlJc w:val="left"/>
      <w:pPr>
        <w:ind w:left="2160" w:hanging="360"/>
      </w:pPr>
      <w:rPr>
        <w:rFonts w:ascii="Wingdings" w:hAnsi="Wingdings" w:hint="default"/>
      </w:rPr>
    </w:lvl>
    <w:lvl w:ilvl="3" w:tplc="83469376">
      <w:start w:val="1"/>
      <w:numFmt w:val="bullet"/>
      <w:lvlText w:val=""/>
      <w:lvlJc w:val="left"/>
      <w:pPr>
        <w:ind w:left="2880" w:hanging="360"/>
      </w:pPr>
      <w:rPr>
        <w:rFonts w:ascii="Symbol" w:hAnsi="Symbol" w:hint="default"/>
      </w:rPr>
    </w:lvl>
    <w:lvl w:ilvl="4" w:tplc="B962531A">
      <w:start w:val="1"/>
      <w:numFmt w:val="bullet"/>
      <w:lvlText w:val="o"/>
      <w:lvlJc w:val="left"/>
      <w:pPr>
        <w:ind w:left="3600" w:hanging="360"/>
      </w:pPr>
      <w:rPr>
        <w:rFonts w:ascii="Courier New" w:hAnsi="Courier New" w:hint="default"/>
      </w:rPr>
    </w:lvl>
    <w:lvl w:ilvl="5" w:tplc="9B20A9B6">
      <w:start w:val="1"/>
      <w:numFmt w:val="bullet"/>
      <w:lvlText w:val=""/>
      <w:lvlJc w:val="left"/>
      <w:pPr>
        <w:ind w:left="4320" w:hanging="360"/>
      </w:pPr>
      <w:rPr>
        <w:rFonts w:ascii="Wingdings" w:hAnsi="Wingdings" w:hint="default"/>
      </w:rPr>
    </w:lvl>
    <w:lvl w:ilvl="6" w:tplc="4CB633B0">
      <w:start w:val="1"/>
      <w:numFmt w:val="bullet"/>
      <w:lvlText w:val=""/>
      <w:lvlJc w:val="left"/>
      <w:pPr>
        <w:ind w:left="5040" w:hanging="360"/>
      </w:pPr>
      <w:rPr>
        <w:rFonts w:ascii="Symbol" w:hAnsi="Symbol" w:hint="default"/>
      </w:rPr>
    </w:lvl>
    <w:lvl w:ilvl="7" w:tplc="621C2586">
      <w:start w:val="1"/>
      <w:numFmt w:val="bullet"/>
      <w:lvlText w:val="o"/>
      <w:lvlJc w:val="left"/>
      <w:pPr>
        <w:ind w:left="5760" w:hanging="360"/>
      </w:pPr>
      <w:rPr>
        <w:rFonts w:ascii="Courier New" w:hAnsi="Courier New" w:hint="default"/>
      </w:rPr>
    </w:lvl>
    <w:lvl w:ilvl="8" w:tplc="0262A620">
      <w:start w:val="1"/>
      <w:numFmt w:val="bullet"/>
      <w:lvlText w:val=""/>
      <w:lvlJc w:val="left"/>
      <w:pPr>
        <w:ind w:left="6480" w:hanging="360"/>
      </w:pPr>
      <w:rPr>
        <w:rFonts w:ascii="Wingdings" w:hAnsi="Wingdings" w:hint="default"/>
      </w:rPr>
    </w:lvl>
  </w:abstractNum>
  <w:abstractNum w:abstractNumId="15" w15:restartNumberingAfterBreak="0">
    <w:nsid w:val="67A7FE3E"/>
    <w:multiLevelType w:val="hybridMultilevel"/>
    <w:tmpl w:val="4D7265C2"/>
    <w:lvl w:ilvl="0" w:tplc="5550529E">
      <w:start w:val="1"/>
      <w:numFmt w:val="decimal"/>
      <w:lvlText w:val="%1."/>
      <w:lvlJc w:val="left"/>
      <w:pPr>
        <w:ind w:left="720" w:hanging="360"/>
      </w:pPr>
      <w:rPr>
        <w:rFonts w:ascii="Aptos" w:hAnsi="Aptos" w:hint="default"/>
      </w:rPr>
    </w:lvl>
    <w:lvl w:ilvl="1" w:tplc="FFA61BDA">
      <w:start w:val="1"/>
      <w:numFmt w:val="lowerLetter"/>
      <w:lvlText w:val="%2."/>
      <w:lvlJc w:val="left"/>
      <w:pPr>
        <w:ind w:left="1440" w:hanging="360"/>
      </w:pPr>
    </w:lvl>
    <w:lvl w:ilvl="2" w:tplc="EE3C3618">
      <w:start w:val="1"/>
      <w:numFmt w:val="lowerRoman"/>
      <w:lvlText w:val="%3."/>
      <w:lvlJc w:val="right"/>
      <w:pPr>
        <w:ind w:left="2160" w:hanging="180"/>
      </w:pPr>
    </w:lvl>
    <w:lvl w:ilvl="3" w:tplc="A7C0EDF2">
      <w:start w:val="1"/>
      <w:numFmt w:val="decimal"/>
      <w:lvlText w:val="%4."/>
      <w:lvlJc w:val="left"/>
      <w:pPr>
        <w:ind w:left="2880" w:hanging="360"/>
      </w:pPr>
    </w:lvl>
    <w:lvl w:ilvl="4" w:tplc="F91A2112">
      <w:start w:val="1"/>
      <w:numFmt w:val="lowerLetter"/>
      <w:lvlText w:val="%5."/>
      <w:lvlJc w:val="left"/>
      <w:pPr>
        <w:ind w:left="3600" w:hanging="360"/>
      </w:pPr>
    </w:lvl>
    <w:lvl w:ilvl="5" w:tplc="34C0FE3C">
      <w:start w:val="1"/>
      <w:numFmt w:val="lowerRoman"/>
      <w:lvlText w:val="%6."/>
      <w:lvlJc w:val="right"/>
      <w:pPr>
        <w:ind w:left="4320" w:hanging="180"/>
      </w:pPr>
    </w:lvl>
    <w:lvl w:ilvl="6" w:tplc="00365322">
      <w:start w:val="1"/>
      <w:numFmt w:val="decimal"/>
      <w:lvlText w:val="%7."/>
      <w:lvlJc w:val="left"/>
      <w:pPr>
        <w:ind w:left="5040" w:hanging="360"/>
      </w:pPr>
    </w:lvl>
    <w:lvl w:ilvl="7" w:tplc="CFF69044">
      <w:start w:val="1"/>
      <w:numFmt w:val="lowerLetter"/>
      <w:lvlText w:val="%8."/>
      <w:lvlJc w:val="left"/>
      <w:pPr>
        <w:ind w:left="5760" w:hanging="360"/>
      </w:pPr>
    </w:lvl>
    <w:lvl w:ilvl="8" w:tplc="2834B3F4">
      <w:start w:val="1"/>
      <w:numFmt w:val="lowerRoman"/>
      <w:lvlText w:val="%9."/>
      <w:lvlJc w:val="right"/>
      <w:pPr>
        <w:ind w:left="6480" w:hanging="180"/>
      </w:pPr>
    </w:lvl>
  </w:abstractNum>
  <w:abstractNum w:abstractNumId="16" w15:restartNumberingAfterBreak="0">
    <w:nsid w:val="686A0F6C"/>
    <w:multiLevelType w:val="hybridMultilevel"/>
    <w:tmpl w:val="69A2EB14"/>
    <w:lvl w:ilvl="0" w:tplc="F4C6EFBC">
      <w:start w:val="1"/>
      <w:numFmt w:val="bullet"/>
      <w:lvlText w:val=""/>
      <w:lvlJc w:val="left"/>
      <w:pPr>
        <w:ind w:left="1080" w:hanging="360"/>
      </w:pPr>
      <w:rPr>
        <w:rFonts w:ascii="Symbol" w:hAnsi="Symbol" w:hint="default"/>
      </w:rPr>
    </w:lvl>
    <w:lvl w:ilvl="1" w:tplc="9B40977E">
      <w:start w:val="1"/>
      <w:numFmt w:val="bullet"/>
      <w:lvlText w:val="o"/>
      <w:lvlJc w:val="left"/>
      <w:pPr>
        <w:ind w:left="1440" w:hanging="360"/>
      </w:pPr>
      <w:rPr>
        <w:rFonts w:ascii="Courier New" w:hAnsi="Courier New" w:hint="default"/>
      </w:rPr>
    </w:lvl>
    <w:lvl w:ilvl="2" w:tplc="692C317E">
      <w:start w:val="1"/>
      <w:numFmt w:val="bullet"/>
      <w:lvlText w:val=""/>
      <w:lvlJc w:val="left"/>
      <w:pPr>
        <w:ind w:left="2160" w:hanging="360"/>
      </w:pPr>
      <w:rPr>
        <w:rFonts w:ascii="Wingdings" w:hAnsi="Wingdings" w:hint="default"/>
      </w:rPr>
    </w:lvl>
    <w:lvl w:ilvl="3" w:tplc="233C2152">
      <w:start w:val="1"/>
      <w:numFmt w:val="bullet"/>
      <w:lvlText w:val=""/>
      <w:lvlJc w:val="left"/>
      <w:pPr>
        <w:ind w:left="2880" w:hanging="360"/>
      </w:pPr>
      <w:rPr>
        <w:rFonts w:ascii="Symbol" w:hAnsi="Symbol" w:hint="default"/>
      </w:rPr>
    </w:lvl>
    <w:lvl w:ilvl="4" w:tplc="BF8CF9FC">
      <w:start w:val="1"/>
      <w:numFmt w:val="bullet"/>
      <w:lvlText w:val="o"/>
      <w:lvlJc w:val="left"/>
      <w:pPr>
        <w:ind w:left="3600" w:hanging="360"/>
      </w:pPr>
      <w:rPr>
        <w:rFonts w:ascii="Courier New" w:hAnsi="Courier New" w:hint="default"/>
      </w:rPr>
    </w:lvl>
    <w:lvl w:ilvl="5" w:tplc="CE981ACA">
      <w:start w:val="1"/>
      <w:numFmt w:val="bullet"/>
      <w:lvlText w:val=""/>
      <w:lvlJc w:val="left"/>
      <w:pPr>
        <w:ind w:left="4320" w:hanging="360"/>
      </w:pPr>
      <w:rPr>
        <w:rFonts w:ascii="Wingdings" w:hAnsi="Wingdings" w:hint="default"/>
      </w:rPr>
    </w:lvl>
    <w:lvl w:ilvl="6" w:tplc="34F4D8C2">
      <w:start w:val="1"/>
      <w:numFmt w:val="bullet"/>
      <w:lvlText w:val=""/>
      <w:lvlJc w:val="left"/>
      <w:pPr>
        <w:ind w:left="5040" w:hanging="360"/>
      </w:pPr>
      <w:rPr>
        <w:rFonts w:ascii="Symbol" w:hAnsi="Symbol" w:hint="default"/>
      </w:rPr>
    </w:lvl>
    <w:lvl w:ilvl="7" w:tplc="4A786BCC">
      <w:start w:val="1"/>
      <w:numFmt w:val="bullet"/>
      <w:lvlText w:val="o"/>
      <w:lvlJc w:val="left"/>
      <w:pPr>
        <w:ind w:left="5760" w:hanging="360"/>
      </w:pPr>
      <w:rPr>
        <w:rFonts w:ascii="Courier New" w:hAnsi="Courier New" w:hint="default"/>
      </w:rPr>
    </w:lvl>
    <w:lvl w:ilvl="8" w:tplc="02663A1A">
      <w:start w:val="1"/>
      <w:numFmt w:val="bullet"/>
      <w:lvlText w:val=""/>
      <w:lvlJc w:val="left"/>
      <w:pPr>
        <w:ind w:left="6480" w:hanging="360"/>
      </w:pPr>
      <w:rPr>
        <w:rFonts w:ascii="Wingdings" w:hAnsi="Wingdings" w:hint="default"/>
      </w:rPr>
    </w:lvl>
  </w:abstractNum>
  <w:abstractNum w:abstractNumId="17" w15:restartNumberingAfterBreak="0">
    <w:nsid w:val="7266F7C8"/>
    <w:multiLevelType w:val="hybridMultilevel"/>
    <w:tmpl w:val="F94C5A2A"/>
    <w:lvl w:ilvl="0" w:tplc="942CFD50">
      <w:start w:val="1"/>
      <w:numFmt w:val="bullet"/>
      <w:lvlText w:val="-"/>
      <w:lvlJc w:val="left"/>
      <w:pPr>
        <w:ind w:left="720" w:hanging="360"/>
      </w:pPr>
      <w:rPr>
        <w:rFonts w:ascii="Aptos" w:hAnsi="Aptos" w:hint="default"/>
      </w:rPr>
    </w:lvl>
    <w:lvl w:ilvl="1" w:tplc="75AA9F3A">
      <w:start w:val="1"/>
      <w:numFmt w:val="bullet"/>
      <w:lvlText w:val="o"/>
      <w:lvlJc w:val="left"/>
      <w:pPr>
        <w:ind w:left="1440" w:hanging="360"/>
      </w:pPr>
      <w:rPr>
        <w:rFonts w:ascii="Courier New" w:hAnsi="Courier New" w:hint="default"/>
      </w:rPr>
    </w:lvl>
    <w:lvl w:ilvl="2" w:tplc="13E23C54">
      <w:start w:val="1"/>
      <w:numFmt w:val="bullet"/>
      <w:lvlText w:val=""/>
      <w:lvlJc w:val="left"/>
      <w:pPr>
        <w:ind w:left="2160" w:hanging="360"/>
      </w:pPr>
      <w:rPr>
        <w:rFonts w:ascii="Wingdings" w:hAnsi="Wingdings" w:hint="default"/>
      </w:rPr>
    </w:lvl>
    <w:lvl w:ilvl="3" w:tplc="EB7A4522">
      <w:start w:val="1"/>
      <w:numFmt w:val="bullet"/>
      <w:lvlText w:val=""/>
      <w:lvlJc w:val="left"/>
      <w:pPr>
        <w:ind w:left="2880" w:hanging="360"/>
      </w:pPr>
      <w:rPr>
        <w:rFonts w:ascii="Symbol" w:hAnsi="Symbol" w:hint="default"/>
      </w:rPr>
    </w:lvl>
    <w:lvl w:ilvl="4" w:tplc="85B0539A">
      <w:start w:val="1"/>
      <w:numFmt w:val="bullet"/>
      <w:lvlText w:val="o"/>
      <w:lvlJc w:val="left"/>
      <w:pPr>
        <w:ind w:left="3600" w:hanging="360"/>
      </w:pPr>
      <w:rPr>
        <w:rFonts w:ascii="Courier New" w:hAnsi="Courier New" w:hint="default"/>
      </w:rPr>
    </w:lvl>
    <w:lvl w:ilvl="5" w:tplc="B60EBA3E">
      <w:start w:val="1"/>
      <w:numFmt w:val="bullet"/>
      <w:lvlText w:val=""/>
      <w:lvlJc w:val="left"/>
      <w:pPr>
        <w:ind w:left="4320" w:hanging="360"/>
      </w:pPr>
      <w:rPr>
        <w:rFonts w:ascii="Wingdings" w:hAnsi="Wingdings" w:hint="default"/>
      </w:rPr>
    </w:lvl>
    <w:lvl w:ilvl="6" w:tplc="922E8E6A">
      <w:start w:val="1"/>
      <w:numFmt w:val="bullet"/>
      <w:lvlText w:val=""/>
      <w:lvlJc w:val="left"/>
      <w:pPr>
        <w:ind w:left="5040" w:hanging="360"/>
      </w:pPr>
      <w:rPr>
        <w:rFonts w:ascii="Symbol" w:hAnsi="Symbol" w:hint="default"/>
      </w:rPr>
    </w:lvl>
    <w:lvl w:ilvl="7" w:tplc="07BCFD10">
      <w:start w:val="1"/>
      <w:numFmt w:val="bullet"/>
      <w:lvlText w:val="o"/>
      <w:lvlJc w:val="left"/>
      <w:pPr>
        <w:ind w:left="5760" w:hanging="360"/>
      </w:pPr>
      <w:rPr>
        <w:rFonts w:ascii="Courier New" w:hAnsi="Courier New" w:hint="default"/>
      </w:rPr>
    </w:lvl>
    <w:lvl w:ilvl="8" w:tplc="D9BE073A">
      <w:start w:val="1"/>
      <w:numFmt w:val="bullet"/>
      <w:lvlText w:val=""/>
      <w:lvlJc w:val="left"/>
      <w:pPr>
        <w:ind w:left="6480" w:hanging="360"/>
      </w:pPr>
      <w:rPr>
        <w:rFonts w:ascii="Wingdings" w:hAnsi="Wingdings" w:hint="default"/>
      </w:rPr>
    </w:lvl>
  </w:abstractNum>
  <w:abstractNum w:abstractNumId="18" w15:restartNumberingAfterBreak="0">
    <w:nsid w:val="7E0FE7AE"/>
    <w:multiLevelType w:val="hybridMultilevel"/>
    <w:tmpl w:val="78387E2E"/>
    <w:lvl w:ilvl="0" w:tplc="0D6E82E2">
      <w:start w:val="3"/>
      <w:numFmt w:val="bullet"/>
      <w:lvlText w:val="-"/>
      <w:lvlJc w:val="left"/>
      <w:pPr>
        <w:ind w:left="720" w:hanging="360"/>
      </w:pPr>
      <w:rPr>
        <w:rFonts w:ascii="Aptos" w:hAnsi="Aptos" w:hint="default"/>
      </w:rPr>
    </w:lvl>
    <w:lvl w:ilvl="1" w:tplc="9E3040E6">
      <w:start w:val="1"/>
      <w:numFmt w:val="bullet"/>
      <w:lvlText w:val="o"/>
      <w:lvlJc w:val="left"/>
      <w:pPr>
        <w:ind w:left="1440" w:hanging="360"/>
      </w:pPr>
      <w:rPr>
        <w:rFonts w:ascii="Courier New" w:hAnsi="Courier New" w:hint="default"/>
      </w:rPr>
    </w:lvl>
    <w:lvl w:ilvl="2" w:tplc="46161C56">
      <w:start w:val="1"/>
      <w:numFmt w:val="bullet"/>
      <w:lvlText w:val=""/>
      <w:lvlJc w:val="left"/>
      <w:pPr>
        <w:ind w:left="2160" w:hanging="360"/>
      </w:pPr>
      <w:rPr>
        <w:rFonts w:ascii="Wingdings" w:hAnsi="Wingdings" w:hint="default"/>
      </w:rPr>
    </w:lvl>
    <w:lvl w:ilvl="3" w:tplc="7B2A70D8">
      <w:start w:val="1"/>
      <w:numFmt w:val="bullet"/>
      <w:lvlText w:val=""/>
      <w:lvlJc w:val="left"/>
      <w:pPr>
        <w:ind w:left="2880" w:hanging="360"/>
      </w:pPr>
      <w:rPr>
        <w:rFonts w:ascii="Symbol" w:hAnsi="Symbol" w:hint="default"/>
      </w:rPr>
    </w:lvl>
    <w:lvl w:ilvl="4" w:tplc="9D369084">
      <w:start w:val="1"/>
      <w:numFmt w:val="bullet"/>
      <w:lvlText w:val="o"/>
      <w:lvlJc w:val="left"/>
      <w:pPr>
        <w:ind w:left="3600" w:hanging="360"/>
      </w:pPr>
      <w:rPr>
        <w:rFonts w:ascii="Courier New" w:hAnsi="Courier New" w:hint="default"/>
      </w:rPr>
    </w:lvl>
    <w:lvl w:ilvl="5" w:tplc="B162698E">
      <w:start w:val="1"/>
      <w:numFmt w:val="bullet"/>
      <w:lvlText w:val=""/>
      <w:lvlJc w:val="left"/>
      <w:pPr>
        <w:ind w:left="4320" w:hanging="360"/>
      </w:pPr>
      <w:rPr>
        <w:rFonts w:ascii="Wingdings" w:hAnsi="Wingdings" w:hint="default"/>
      </w:rPr>
    </w:lvl>
    <w:lvl w:ilvl="6" w:tplc="EB84E42C">
      <w:start w:val="1"/>
      <w:numFmt w:val="bullet"/>
      <w:lvlText w:val=""/>
      <w:lvlJc w:val="left"/>
      <w:pPr>
        <w:ind w:left="5040" w:hanging="360"/>
      </w:pPr>
      <w:rPr>
        <w:rFonts w:ascii="Symbol" w:hAnsi="Symbol" w:hint="default"/>
      </w:rPr>
    </w:lvl>
    <w:lvl w:ilvl="7" w:tplc="12DAA3DC">
      <w:start w:val="1"/>
      <w:numFmt w:val="bullet"/>
      <w:lvlText w:val="o"/>
      <w:lvlJc w:val="left"/>
      <w:pPr>
        <w:ind w:left="5760" w:hanging="360"/>
      </w:pPr>
      <w:rPr>
        <w:rFonts w:ascii="Courier New" w:hAnsi="Courier New" w:hint="default"/>
      </w:rPr>
    </w:lvl>
    <w:lvl w:ilvl="8" w:tplc="DDCA32F4">
      <w:start w:val="1"/>
      <w:numFmt w:val="bullet"/>
      <w:lvlText w:val=""/>
      <w:lvlJc w:val="left"/>
      <w:pPr>
        <w:ind w:left="6480" w:hanging="360"/>
      </w:pPr>
      <w:rPr>
        <w:rFonts w:ascii="Wingdings" w:hAnsi="Wingdings" w:hint="default"/>
      </w:rPr>
    </w:lvl>
  </w:abstractNum>
  <w:abstractNum w:abstractNumId="19" w15:restartNumberingAfterBreak="0">
    <w:nsid w:val="7E308461"/>
    <w:multiLevelType w:val="hybridMultilevel"/>
    <w:tmpl w:val="9CB0BC7E"/>
    <w:lvl w:ilvl="0" w:tplc="D0DE6D5C">
      <w:start w:val="1"/>
      <w:numFmt w:val="bullet"/>
      <w:lvlText w:val=""/>
      <w:lvlJc w:val="left"/>
      <w:pPr>
        <w:ind w:left="720" w:hanging="360"/>
      </w:pPr>
      <w:rPr>
        <w:rFonts w:ascii="Symbol" w:hAnsi="Symbol" w:hint="default"/>
      </w:rPr>
    </w:lvl>
    <w:lvl w:ilvl="1" w:tplc="C17AFF6C">
      <w:start w:val="1"/>
      <w:numFmt w:val="bullet"/>
      <w:lvlText w:val="o"/>
      <w:lvlJc w:val="left"/>
      <w:pPr>
        <w:ind w:left="1440" w:hanging="360"/>
      </w:pPr>
      <w:rPr>
        <w:rFonts w:ascii="Courier New" w:hAnsi="Courier New" w:hint="default"/>
      </w:rPr>
    </w:lvl>
    <w:lvl w:ilvl="2" w:tplc="9D9ABDAC">
      <w:start w:val="1"/>
      <w:numFmt w:val="bullet"/>
      <w:lvlText w:val=""/>
      <w:lvlJc w:val="left"/>
      <w:pPr>
        <w:ind w:left="2160" w:hanging="360"/>
      </w:pPr>
      <w:rPr>
        <w:rFonts w:ascii="Wingdings" w:hAnsi="Wingdings" w:hint="default"/>
      </w:rPr>
    </w:lvl>
    <w:lvl w:ilvl="3" w:tplc="0D000DF8">
      <w:start w:val="1"/>
      <w:numFmt w:val="bullet"/>
      <w:lvlText w:val=""/>
      <w:lvlJc w:val="left"/>
      <w:pPr>
        <w:ind w:left="2880" w:hanging="360"/>
      </w:pPr>
      <w:rPr>
        <w:rFonts w:ascii="Symbol" w:hAnsi="Symbol" w:hint="default"/>
      </w:rPr>
    </w:lvl>
    <w:lvl w:ilvl="4" w:tplc="693ED7D6">
      <w:start w:val="1"/>
      <w:numFmt w:val="bullet"/>
      <w:lvlText w:val="o"/>
      <w:lvlJc w:val="left"/>
      <w:pPr>
        <w:ind w:left="3600" w:hanging="360"/>
      </w:pPr>
      <w:rPr>
        <w:rFonts w:ascii="Courier New" w:hAnsi="Courier New" w:hint="default"/>
      </w:rPr>
    </w:lvl>
    <w:lvl w:ilvl="5" w:tplc="EDB6099A">
      <w:start w:val="1"/>
      <w:numFmt w:val="bullet"/>
      <w:lvlText w:val=""/>
      <w:lvlJc w:val="left"/>
      <w:pPr>
        <w:ind w:left="4320" w:hanging="360"/>
      </w:pPr>
      <w:rPr>
        <w:rFonts w:ascii="Wingdings" w:hAnsi="Wingdings" w:hint="default"/>
      </w:rPr>
    </w:lvl>
    <w:lvl w:ilvl="6" w:tplc="9328DE40">
      <w:start w:val="1"/>
      <w:numFmt w:val="bullet"/>
      <w:lvlText w:val=""/>
      <w:lvlJc w:val="left"/>
      <w:pPr>
        <w:ind w:left="5040" w:hanging="360"/>
      </w:pPr>
      <w:rPr>
        <w:rFonts w:ascii="Symbol" w:hAnsi="Symbol" w:hint="default"/>
      </w:rPr>
    </w:lvl>
    <w:lvl w:ilvl="7" w:tplc="D2860A86">
      <w:start w:val="1"/>
      <w:numFmt w:val="bullet"/>
      <w:lvlText w:val="o"/>
      <w:lvlJc w:val="left"/>
      <w:pPr>
        <w:ind w:left="5760" w:hanging="360"/>
      </w:pPr>
      <w:rPr>
        <w:rFonts w:ascii="Courier New" w:hAnsi="Courier New" w:hint="default"/>
      </w:rPr>
    </w:lvl>
    <w:lvl w:ilvl="8" w:tplc="1DD83356">
      <w:start w:val="1"/>
      <w:numFmt w:val="bullet"/>
      <w:lvlText w:val=""/>
      <w:lvlJc w:val="left"/>
      <w:pPr>
        <w:ind w:left="6480" w:hanging="360"/>
      </w:pPr>
      <w:rPr>
        <w:rFonts w:ascii="Wingdings" w:hAnsi="Wingdings" w:hint="default"/>
      </w:rPr>
    </w:lvl>
  </w:abstractNum>
  <w:num w:numId="1" w16cid:durableId="1027870136">
    <w:abstractNumId w:val="7"/>
  </w:num>
  <w:num w:numId="2" w16cid:durableId="1036470860">
    <w:abstractNumId w:val="12"/>
  </w:num>
  <w:num w:numId="3" w16cid:durableId="1178732090">
    <w:abstractNumId w:val="17"/>
  </w:num>
  <w:num w:numId="4" w16cid:durableId="1308315592">
    <w:abstractNumId w:val="3"/>
  </w:num>
  <w:num w:numId="5" w16cid:durableId="1353410360">
    <w:abstractNumId w:val="11"/>
  </w:num>
  <w:num w:numId="6" w16cid:durableId="1439373112">
    <w:abstractNumId w:val="1"/>
  </w:num>
  <w:num w:numId="7" w16cid:durableId="1576932543">
    <w:abstractNumId w:val="2"/>
  </w:num>
  <w:num w:numId="8" w16cid:durableId="1634747130">
    <w:abstractNumId w:val="14"/>
  </w:num>
  <w:num w:numId="9" w16cid:durableId="1687242722">
    <w:abstractNumId w:val="0"/>
  </w:num>
  <w:num w:numId="10" w16cid:durableId="1738549565">
    <w:abstractNumId w:val="5"/>
  </w:num>
  <w:num w:numId="11" w16cid:durableId="1757435200">
    <w:abstractNumId w:val="9"/>
  </w:num>
  <w:num w:numId="12" w16cid:durableId="179709046">
    <w:abstractNumId w:val="19"/>
  </w:num>
  <w:num w:numId="13" w16cid:durableId="1823158182">
    <w:abstractNumId w:val="4"/>
  </w:num>
  <w:num w:numId="14" w16cid:durableId="183639097">
    <w:abstractNumId w:val="16"/>
  </w:num>
  <w:num w:numId="15" w16cid:durableId="1849557909">
    <w:abstractNumId w:val="18"/>
  </w:num>
  <w:num w:numId="16" w16cid:durableId="1919438021">
    <w:abstractNumId w:val="6"/>
  </w:num>
  <w:num w:numId="17" w16cid:durableId="1974213351">
    <w:abstractNumId w:val="13"/>
  </w:num>
  <w:num w:numId="18" w16cid:durableId="485437222">
    <w:abstractNumId w:val="8"/>
  </w:num>
  <w:num w:numId="19" w16cid:durableId="495271135">
    <w:abstractNumId w:val="15"/>
  </w:num>
  <w:num w:numId="20" w16cid:durableId="539322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604AC8"/>
    <w:rsid w:val="00000537"/>
    <w:rsid w:val="00097AB5"/>
    <w:rsid w:val="00135828"/>
    <w:rsid w:val="002178F3"/>
    <w:rsid w:val="002708F6"/>
    <w:rsid w:val="002B0875"/>
    <w:rsid w:val="002E5284"/>
    <w:rsid w:val="00384982"/>
    <w:rsid w:val="003A085C"/>
    <w:rsid w:val="00476747"/>
    <w:rsid w:val="00481BFA"/>
    <w:rsid w:val="004D20F3"/>
    <w:rsid w:val="00580C69"/>
    <w:rsid w:val="00625485"/>
    <w:rsid w:val="00625FF0"/>
    <w:rsid w:val="00671708"/>
    <w:rsid w:val="00674815"/>
    <w:rsid w:val="0068402A"/>
    <w:rsid w:val="006B7F78"/>
    <w:rsid w:val="006D03A3"/>
    <w:rsid w:val="006D70B4"/>
    <w:rsid w:val="006E11D2"/>
    <w:rsid w:val="006F7B2F"/>
    <w:rsid w:val="00723D10"/>
    <w:rsid w:val="00725409"/>
    <w:rsid w:val="00795CA8"/>
    <w:rsid w:val="007B72CA"/>
    <w:rsid w:val="00807412"/>
    <w:rsid w:val="00815B73"/>
    <w:rsid w:val="008366F0"/>
    <w:rsid w:val="00840657"/>
    <w:rsid w:val="008B7FEA"/>
    <w:rsid w:val="008D479A"/>
    <w:rsid w:val="00925926"/>
    <w:rsid w:val="00AA75FB"/>
    <w:rsid w:val="00B04827"/>
    <w:rsid w:val="00B22C3E"/>
    <w:rsid w:val="00BA6324"/>
    <w:rsid w:val="00C00975"/>
    <w:rsid w:val="00C153D6"/>
    <w:rsid w:val="00C57EEB"/>
    <w:rsid w:val="00C63DB8"/>
    <w:rsid w:val="00CBFA61"/>
    <w:rsid w:val="00D463F9"/>
    <w:rsid w:val="00DE0305"/>
    <w:rsid w:val="00E245C9"/>
    <w:rsid w:val="00E453C4"/>
    <w:rsid w:val="00E61481"/>
    <w:rsid w:val="00F41846"/>
    <w:rsid w:val="00F61130"/>
    <w:rsid w:val="00F635EE"/>
    <w:rsid w:val="019D777F"/>
    <w:rsid w:val="01A8B54F"/>
    <w:rsid w:val="028945B2"/>
    <w:rsid w:val="02DEEC6D"/>
    <w:rsid w:val="03638953"/>
    <w:rsid w:val="044A13D1"/>
    <w:rsid w:val="04C3084D"/>
    <w:rsid w:val="06400906"/>
    <w:rsid w:val="0663F464"/>
    <w:rsid w:val="07F8945D"/>
    <w:rsid w:val="089A3DB2"/>
    <w:rsid w:val="099DB79F"/>
    <w:rsid w:val="0B5D5925"/>
    <w:rsid w:val="0D1EB2BD"/>
    <w:rsid w:val="0EBDAB06"/>
    <w:rsid w:val="0EFABAA4"/>
    <w:rsid w:val="0F03028F"/>
    <w:rsid w:val="0F6C097D"/>
    <w:rsid w:val="10F005D9"/>
    <w:rsid w:val="11BAD034"/>
    <w:rsid w:val="121B19D8"/>
    <w:rsid w:val="127FC881"/>
    <w:rsid w:val="13C251AB"/>
    <w:rsid w:val="14A817C6"/>
    <w:rsid w:val="164C8B7C"/>
    <w:rsid w:val="18C36051"/>
    <w:rsid w:val="1929CA00"/>
    <w:rsid w:val="1A8BE673"/>
    <w:rsid w:val="1B886972"/>
    <w:rsid w:val="1C15D8A8"/>
    <w:rsid w:val="1D601644"/>
    <w:rsid w:val="1E166752"/>
    <w:rsid w:val="1EB455A0"/>
    <w:rsid w:val="20D83111"/>
    <w:rsid w:val="219B030E"/>
    <w:rsid w:val="28D47CF6"/>
    <w:rsid w:val="29604AC8"/>
    <w:rsid w:val="2AB5208F"/>
    <w:rsid w:val="2C1294B6"/>
    <w:rsid w:val="2CA6514A"/>
    <w:rsid w:val="2CAF9AA0"/>
    <w:rsid w:val="2D4DC3B7"/>
    <w:rsid w:val="2E2772CB"/>
    <w:rsid w:val="2FE7035D"/>
    <w:rsid w:val="308EA6F6"/>
    <w:rsid w:val="31BC7FAE"/>
    <w:rsid w:val="337DC81C"/>
    <w:rsid w:val="3413C433"/>
    <w:rsid w:val="3520AB6A"/>
    <w:rsid w:val="36DE6833"/>
    <w:rsid w:val="37D43AFF"/>
    <w:rsid w:val="3A5C68AD"/>
    <w:rsid w:val="3CDC86B7"/>
    <w:rsid w:val="3D6EF54C"/>
    <w:rsid w:val="411C8895"/>
    <w:rsid w:val="4226111A"/>
    <w:rsid w:val="423779DC"/>
    <w:rsid w:val="4340EE98"/>
    <w:rsid w:val="472DB235"/>
    <w:rsid w:val="481B517C"/>
    <w:rsid w:val="4940EF4D"/>
    <w:rsid w:val="4A18FFA9"/>
    <w:rsid w:val="4A438ACA"/>
    <w:rsid w:val="4C30459F"/>
    <w:rsid w:val="4C6835E8"/>
    <w:rsid w:val="4E15E963"/>
    <w:rsid w:val="4EDECD45"/>
    <w:rsid w:val="4F76AFC3"/>
    <w:rsid w:val="5064A311"/>
    <w:rsid w:val="51A5BBA0"/>
    <w:rsid w:val="5259AF9C"/>
    <w:rsid w:val="542D6684"/>
    <w:rsid w:val="546E67C3"/>
    <w:rsid w:val="5481A25C"/>
    <w:rsid w:val="55031249"/>
    <w:rsid w:val="56092744"/>
    <w:rsid w:val="5711BCBD"/>
    <w:rsid w:val="5718381F"/>
    <w:rsid w:val="57E01171"/>
    <w:rsid w:val="58A6DC8E"/>
    <w:rsid w:val="59EF898B"/>
    <w:rsid w:val="5B5346CD"/>
    <w:rsid w:val="60F912A8"/>
    <w:rsid w:val="61012E54"/>
    <w:rsid w:val="634441A7"/>
    <w:rsid w:val="6502589D"/>
    <w:rsid w:val="65337D73"/>
    <w:rsid w:val="6537E0BA"/>
    <w:rsid w:val="6557342F"/>
    <w:rsid w:val="65B0647F"/>
    <w:rsid w:val="6661E05F"/>
    <w:rsid w:val="67D83260"/>
    <w:rsid w:val="6812C266"/>
    <w:rsid w:val="683B7236"/>
    <w:rsid w:val="695645F7"/>
    <w:rsid w:val="6AA924A8"/>
    <w:rsid w:val="6B806EB9"/>
    <w:rsid w:val="6D69CB4F"/>
    <w:rsid w:val="6DD8A8E3"/>
    <w:rsid w:val="6E375620"/>
    <w:rsid w:val="714B787E"/>
    <w:rsid w:val="731B5ABE"/>
    <w:rsid w:val="73BF84E4"/>
    <w:rsid w:val="74B2DFFD"/>
    <w:rsid w:val="75850A92"/>
    <w:rsid w:val="780718C6"/>
    <w:rsid w:val="788F8AC2"/>
    <w:rsid w:val="78E2B873"/>
    <w:rsid w:val="794013A7"/>
    <w:rsid w:val="795DB708"/>
    <w:rsid w:val="7A2300DD"/>
    <w:rsid w:val="7ACA3038"/>
    <w:rsid w:val="7B158A6B"/>
    <w:rsid w:val="7C1F314F"/>
    <w:rsid w:val="7C2C00D3"/>
    <w:rsid w:val="7D81BFD9"/>
    <w:rsid w:val="7E1BBDFD"/>
    <w:rsid w:val="7E50960F"/>
    <w:rsid w:val="7EEC728E"/>
    <w:rsid w:val="7EF4F5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4AC8"/>
  <w15:chartTrackingRefBased/>
  <w15:docId w15:val="{A5D5FDEB-7310-407F-B050-8C154D03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uiPriority w:val="9"/>
    <w:unhideWhenUsed/>
    <w:qFormat/>
    <w:rsid w:val="59EF898B"/>
    <w:pPr>
      <w:keepNext/>
      <w:keepLines/>
      <w:spacing w:before="160" w:after="80"/>
      <w:outlineLvl w:val="2"/>
    </w:pPr>
    <w:rPr>
      <w:rFonts w:eastAsiaTheme="majorEastAsia" w:cstheme="majorBidi"/>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59EF898B"/>
    <w:pPr>
      <w:ind w:left="720"/>
      <w:contextualSpacing/>
    </w:pPr>
  </w:style>
  <w:style w:type="character" w:styleId="Hyperlink">
    <w:name w:val="Hyperlink"/>
    <w:basedOn w:val="Standaardalinea-lettertype"/>
    <w:uiPriority w:val="99"/>
    <w:unhideWhenUsed/>
    <w:rsid w:val="59EF898B"/>
    <w:rPr>
      <w:color w:val="467886"/>
      <w:u w:val="single"/>
    </w:rPr>
  </w:style>
  <w:style w:type="paragraph" w:styleId="Titel">
    <w:name w:val="Title"/>
    <w:basedOn w:val="Standaard"/>
    <w:next w:val="Standaard"/>
    <w:uiPriority w:val="10"/>
    <w:qFormat/>
    <w:rsid w:val="59EF898B"/>
    <w:pPr>
      <w:spacing w:after="80" w:line="240" w:lineRule="auto"/>
      <w:contextualSpacing/>
    </w:pPr>
    <w:rPr>
      <w:rFonts w:asciiTheme="majorHAnsi" w:eastAsiaTheme="majorEastAsia" w:hAnsiTheme="majorHAnsi" w:cstheme="majorBidi"/>
      <w:sz w:val="56"/>
      <w:szCs w:val="56"/>
    </w:rPr>
  </w:style>
  <w:style w:type="paragraph" w:styleId="Koptekst">
    <w:name w:val="header"/>
    <w:basedOn w:val="Standaard"/>
    <w:link w:val="KoptekstChar"/>
    <w:uiPriority w:val="99"/>
    <w:unhideWhenUsed/>
    <w:rsid w:val="008406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0657"/>
  </w:style>
  <w:style w:type="paragraph" w:styleId="Voettekst">
    <w:name w:val="footer"/>
    <w:basedOn w:val="Standaard"/>
    <w:link w:val="VoettekstChar"/>
    <w:uiPriority w:val="99"/>
    <w:unhideWhenUsed/>
    <w:rsid w:val="008406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5D6A4EB904F449453FB1B232CA7B4" ma:contentTypeVersion="14" ma:contentTypeDescription="Een nieuw document maken." ma:contentTypeScope="" ma:versionID="f418257ed93abfd20cfed9a3c1554a71">
  <xsd:schema xmlns:xsd="http://www.w3.org/2001/XMLSchema" xmlns:xs="http://www.w3.org/2001/XMLSchema" xmlns:p="http://schemas.microsoft.com/office/2006/metadata/properties" xmlns:ns3="1aecd59d-9b03-4131-b11d-7fdc9adcda73" xmlns:ns4="a70ad22e-2001-4fa7-80a8-67cd201b724e" targetNamespace="http://schemas.microsoft.com/office/2006/metadata/properties" ma:root="true" ma:fieldsID="08f95a4e34f5073e616523aed6415183" ns3:_="" ns4:_="">
    <xsd:import namespace="1aecd59d-9b03-4131-b11d-7fdc9adcda73"/>
    <xsd:import namespace="a70ad22e-2001-4fa7-80a8-67cd201b72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cd59d-9b03-4131-b11d-7fdc9adcd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0ad22e-2001-4fa7-80a8-67cd201b72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ecd59d-9b03-4131-b11d-7fdc9adcda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A4BE1-ABEA-4794-B272-150096AA9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cd59d-9b03-4131-b11d-7fdc9adcda73"/>
    <ds:schemaRef ds:uri="a70ad22e-2001-4fa7-80a8-67cd201b7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E7B48-89F9-494B-97A1-BFFF3D803E5A}">
  <ds:schemaRefs>
    <ds:schemaRef ds:uri="http://schemas.microsoft.com/sharepoint/v3/contenttype/forms"/>
  </ds:schemaRefs>
</ds:datastoreItem>
</file>

<file path=customXml/itemProps3.xml><?xml version="1.0" encoding="utf-8"?>
<ds:datastoreItem xmlns:ds="http://schemas.openxmlformats.org/officeDocument/2006/customXml" ds:itemID="{0F335C14-8D5F-4DFD-96A9-C6D688AAC7C3}">
  <ds:schemaRefs>
    <ds:schemaRef ds:uri="http://schemas.microsoft.com/office/2006/metadata/properties"/>
    <ds:schemaRef ds:uri="http://schemas.microsoft.com/office/infopath/2007/PartnerControls"/>
    <ds:schemaRef ds:uri="1aecd59d-9b03-4131-b11d-7fdc9adcda73"/>
  </ds:schemaRefs>
</ds:datastoreItem>
</file>

<file path=customXml/itemProps4.xml><?xml version="1.0" encoding="utf-8"?>
<ds:datastoreItem xmlns:ds="http://schemas.openxmlformats.org/officeDocument/2006/customXml" ds:itemID="{F47472A4-F8DD-4093-BC1B-1E6F618B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Pages>
  <Words>2772</Words>
  <Characters>15248</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Eijkhout (student)</dc:creator>
  <cp:keywords/>
  <dc:description/>
  <cp:lastModifiedBy>Eva Eijkhout</cp:lastModifiedBy>
  <cp:revision>11</cp:revision>
  <dcterms:created xsi:type="dcterms:W3CDTF">2025-10-08T13:33:00Z</dcterms:created>
  <dcterms:modified xsi:type="dcterms:W3CDTF">2025-10-09T13:49:00Z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0x0101004365D6A4EB904F449453FB1B232CA7B4</vt:lpwstr>
  </property>
</Properties>
</file>